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33" w:rsidRDefault="00C10033">
      <w:pPr>
        <w:ind w:left="0" w:hanging="3"/>
      </w:pPr>
    </w:p>
    <w:p w:rsidR="00C10033" w:rsidRDefault="00C10033">
      <w:pPr>
        <w:pBdr>
          <w:top w:val="single" w:sz="24" w:space="1" w:color="000000"/>
          <w:left w:val="single" w:sz="24" w:space="4" w:color="000000"/>
          <w:bottom w:val="single" w:sz="24" w:space="31" w:color="000000"/>
          <w:right w:val="single" w:sz="24" w:space="4" w:color="000000"/>
        </w:pBdr>
        <w:ind w:left="0" w:hanging="3"/>
        <w:jc w:val="center"/>
      </w:pPr>
    </w:p>
    <w:p w:rsidR="00C10033" w:rsidRDefault="001E03DE">
      <w:pPr>
        <w:pBdr>
          <w:top w:val="single" w:sz="24" w:space="1" w:color="000000"/>
          <w:left w:val="single" w:sz="24" w:space="4" w:color="000000"/>
          <w:bottom w:val="single" w:sz="24" w:space="31" w:color="000000"/>
          <w:right w:val="single" w:sz="24" w:space="4" w:color="000000"/>
        </w:pBdr>
        <w:ind w:left="0" w:hanging="3"/>
      </w:pPr>
      <w:r>
        <w:rPr>
          <w:b/>
        </w:rPr>
        <w:t xml:space="preserve">                                PHÒNG GIÁO DỤC VÀ  ĐÀO TẠO DIỄN CHÂU</w:t>
      </w:r>
    </w:p>
    <w:p w:rsidR="00C10033" w:rsidRDefault="001E03DE">
      <w:pPr>
        <w:pBdr>
          <w:top w:val="single" w:sz="24" w:space="1" w:color="000000"/>
          <w:left w:val="single" w:sz="24" w:space="4" w:color="000000"/>
          <w:bottom w:val="single" w:sz="24" w:space="31" w:color="000000"/>
          <w:right w:val="single" w:sz="24" w:space="4" w:color="000000"/>
        </w:pBdr>
        <w:ind w:left="0" w:hanging="3"/>
        <w:rPr>
          <w:u w:val="single"/>
        </w:rPr>
      </w:pPr>
      <w:r>
        <w:rPr>
          <w:b/>
        </w:rPr>
        <w:t xml:space="preserve">                                        </w:t>
      </w:r>
      <w:r>
        <w:rPr>
          <w:b/>
          <w:u w:val="single"/>
        </w:rPr>
        <w:t>TRƯỜNG MẦM NON DIỄN ĐỒNG</w:t>
      </w:r>
    </w:p>
    <w:p w:rsidR="00C10033" w:rsidRDefault="00C10033">
      <w:pPr>
        <w:pBdr>
          <w:top w:val="single" w:sz="24" w:space="1" w:color="000000"/>
          <w:left w:val="single" w:sz="24" w:space="4" w:color="000000"/>
          <w:bottom w:val="single" w:sz="24" w:space="31" w:color="000000"/>
          <w:right w:val="single" w:sz="24" w:space="4" w:color="000000"/>
        </w:pBdr>
        <w:ind w:left="0" w:hanging="3"/>
        <w:jc w:val="center"/>
      </w:pPr>
    </w:p>
    <w:p w:rsidR="00C10033" w:rsidRDefault="00C10033">
      <w:pPr>
        <w:pBdr>
          <w:top w:val="single" w:sz="24" w:space="1" w:color="000000"/>
          <w:left w:val="single" w:sz="24" w:space="4" w:color="000000"/>
          <w:bottom w:val="single" w:sz="24" w:space="31" w:color="000000"/>
          <w:right w:val="single" w:sz="24" w:space="4" w:color="000000"/>
        </w:pBdr>
        <w:ind w:left="0" w:hanging="3"/>
        <w:jc w:val="center"/>
      </w:pPr>
    </w:p>
    <w:p w:rsidR="00C10033" w:rsidRDefault="00C10033">
      <w:pPr>
        <w:pBdr>
          <w:top w:val="single" w:sz="24" w:space="1" w:color="000000"/>
          <w:left w:val="single" w:sz="24" w:space="4" w:color="000000"/>
          <w:bottom w:val="single" w:sz="24" w:space="31" w:color="000000"/>
          <w:right w:val="single" w:sz="24" w:space="4" w:color="000000"/>
        </w:pBdr>
        <w:ind w:left="0" w:hanging="3"/>
        <w:jc w:val="center"/>
      </w:pPr>
    </w:p>
    <w:p w:rsidR="00C10033" w:rsidRDefault="00C10033">
      <w:pPr>
        <w:pBdr>
          <w:top w:val="single" w:sz="24" w:space="1" w:color="000000"/>
          <w:left w:val="single" w:sz="24" w:space="4" w:color="000000"/>
          <w:bottom w:val="single" w:sz="24" w:space="31" w:color="000000"/>
          <w:right w:val="single" w:sz="24" w:space="4" w:color="000000"/>
        </w:pBdr>
        <w:ind w:left="0" w:hanging="3"/>
        <w:jc w:val="center"/>
      </w:pPr>
    </w:p>
    <w:p w:rsidR="00C10033" w:rsidRDefault="00C10033">
      <w:pPr>
        <w:pBdr>
          <w:top w:val="single" w:sz="24" w:space="1" w:color="000000"/>
          <w:left w:val="single" w:sz="24" w:space="4" w:color="000000"/>
          <w:bottom w:val="single" w:sz="24" w:space="31" w:color="000000"/>
          <w:right w:val="single" w:sz="24" w:space="4" w:color="000000"/>
        </w:pBdr>
        <w:tabs>
          <w:tab w:val="left" w:pos="3686"/>
        </w:tabs>
        <w:ind w:left="0" w:hanging="3"/>
        <w:jc w:val="center"/>
      </w:pPr>
    </w:p>
    <w:p w:rsidR="00C10033" w:rsidRDefault="00C10033">
      <w:pPr>
        <w:pBdr>
          <w:top w:val="single" w:sz="24" w:space="1" w:color="000000"/>
          <w:left w:val="single" w:sz="24" w:space="4" w:color="000000"/>
          <w:bottom w:val="single" w:sz="24" w:space="31" w:color="000000"/>
          <w:right w:val="single" w:sz="24" w:space="4" w:color="000000"/>
        </w:pBdr>
        <w:ind w:left="4" w:hanging="7"/>
        <w:rPr>
          <w:sz w:val="72"/>
          <w:szCs w:val="72"/>
        </w:rPr>
      </w:pPr>
    </w:p>
    <w:p w:rsidR="00C10033" w:rsidRDefault="001E03DE">
      <w:pPr>
        <w:pBdr>
          <w:top w:val="single" w:sz="24" w:space="1" w:color="000000"/>
          <w:left w:val="single" w:sz="24" w:space="4" w:color="000000"/>
          <w:bottom w:val="single" w:sz="24" w:space="31" w:color="000000"/>
          <w:right w:val="single" w:sz="24" w:space="4" w:color="000000"/>
        </w:pBdr>
        <w:ind w:left="8" w:hanging="11"/>
        <w:rPr>
          <w:sz w:val="106"/>
          <w:szCs w:val="106"/>
        </w:rPr>
      </w:pPr>
      <w:r>
        <w:rPr>
          <w:b/>
          <w:sz w:val="106"/>
          <w:szCs w:val="106"/>
        </w:rPr>
        <w:t xml:space="preserve">             </w:t>
      </w:r>
    </w:p>
    <w:p w:rsidR="00C10033" w:rsidRDefault="001E03DE">
      <w:pPr>
        <w:pBdr>
          <w:top w:val="single" w:sz="24" w:space="1" w:color="000000"/>
          <w:left w:val="single" w:sz="24" w:space="4" w:color="000000"/>
          <w:bottom w:val="single" w:sz="24" w:space="31" w:color="000000"/>
          <w:right w:val="single" w:sz="24" w:space="4" w:color="000000"/>
        </w:pBdr>
        <w:ind w:left="2" w:hanging="5"/>
        <w:jc w:val="center"/>
        <w:rPr>
          <w:sz w:val="52"/>
          <w:szCs w:val="52"/>
        </w:rPr>
      </w:pPr>
      <w:r>
        <w:rPr>
          <w:b/>
          <w:sz w:val="52"/>
          <w:szCs w:val="52"/>
        </w:rPr>
        <w:t>KẾ HOẠCH CHĂM SÓC - GIÁO DỤC</w:t>
      </w:r>
    </w:p>
    <w:p w:rsidR="00C10033" w:rsidRDefault="001E03DE">
      <w:pPr>
        <w:pBdr>
          <w:top w:val="single" w:sz="24" w:space="1" w:color="000000"/>
          <w:left w:val="single" w:sz="24" w:space="4" w:color="000000"/>
          <w:bottom w:val="single" w:sz="24" w:space="31" w:color="000000"/>
          <w:right w:val="single" w:sz="24" w:space="4" w:color="000000"/>
        </w:pBdr>
        <w:ind w:left="2" w:hanging="5"/>
        <w:rPr>
          <w:sz w:val="52"/>
          <w:szCs w:val="52"/>
        </w:rPr>
      </w:pPr>
      <w:r>
        <w:rPr>
          <w:b/>
          <w:sz w:val="52"/>
          <w:szCs w:val="52"/>
        </w:rPr>
        <w:t xml:space="preserve">         </w:t>
      </w:r>
    </w:p>
    <w:p w:rsidR="00C10033" w:rsidRDefault="001E03DE">
      <w:pPr>
        <w:pBdr>
          <w:top w:val="single" w:sz="24" w:space="1" w:color="000000"/>
          <w:left w:val="single" w:sz="24" w:space="4" w:color="000000"/>
          <w:bottom w:val="single" w:sz="24" w:space="31" w:color="000000"/>
          <w:right w:val="single" w:sz="24" w:space="4" w:color="000000"/>
        </w:pBdr>
        <w:ind w:left="1" w:hanging="4"/>
        <w:jc w:val="center"/>
        <w:rPr>
          <w:sz w:val="36"/>
          <w:szCs w:val="36"/>
        </w:rPr>
      </w:pPr>
      <w:r>
        <w:rPr>
          <w:b/>
          <w:sz w:val="36"/>
          <w:szCs w:val="36"/>
        </w:rPr>
        <w:t>CHỦ ĐỀ: BẢN THÂN</w:t>
      </w:r>
    </w:p>
    <w:p w:rsidR="00C10033" w:rsidRDefault="001E03DE">
      <w:pPr>
        <w:pBdr>
          <w:top w:val="single" w:sz="24" w:space="1" w:color="000000"/>
          <w:left w:val="single" w:sz="24" w:space="4" w:color="000000"/>
          <w:bottom w:val="single" w:sz="24" w:space="31" w:color="000000"/>
          <w:right w:val="single" w:sz="24" w:space="4" w:color="000000"/>
        </w:pBdr>
        <w:ind w:left="1" w:hanging="4"/>
        <w:rPr>
          <w:sz w:val="36"/>
          <w:szCs w:val="36"/>
        </w:rPr>
      </w:pPr>
      <w:r>
        <w:rPr>
          <w:b/>
          <w:sz w:val="36"/>
          <w:szCs w:val="36"/>
        </w:rPr>
        <w:t xml:space="preserve">                             </w:t>
      </w:r>
    </w:p>
    <w:p w:rsidR="00C10033" w:rsidRDefault="001E03DE">
      <w:pPr>
        <w:pBdr>
          <w:top w:val="single" w:sz="24" w:space="1" w:color="000000"/>
          <w:left w:val="single" w:sz="24" w:space="4" w:color="000000"/>
          <w:bottom w:val="single" w:sz="24" w:space="31" w:color="000000"/>
          <w:right w:val="single" w:sz="24" w:space="4" w:color="000000"/>
        </w:pBdr>
        <w:ind w:left="8" w:hanging="11"/>
        <w:rPr>
          <w:sz w:val="106"/>
          <w:szCs w:val="106"/>
        </w:rPr>
      </w:pPr>
      <w:r>
        <w:rPr>
          <w:b/>
          <w:sz w:val="106"/>
          <w:szCs w:val="106"/>
        </w:rPr>
        <w:t xml:space="preserve"> </w:t>
      </w:r>
    </w:p>
    <w:p w:rsidR="00C10033" w:rsidRDefault="00C10033">
      <w:pPr>
        <w:pBdr>
          <w:top w:val="single" w:sz="24" w:space="1" w:color="000000"/>
          <w:left w:val="single" w:sz="24" w:space="4" w:color="000000"/>
          <w:bottom w:val="single" w:sz="24" w:space="31" w:color="000000"/>
          <w:right w:val="single" w:sz="24" w:space="4" w:color="000000"/>
        </w:pBdr>
        <w:ind w:left="1" w:hanging="4"/>
        <w:rPr>
          <w:sz w:val="40"/>
          <w:szCs w:val="40"/>
        </w:rPr>
      </w:pPr>
    </w:p>
    <w:p w:rsidR="00C10033" w:rsidRDefault="001E03DE">
      <w:pPr>
        <w:pBdr>
          <w:top w:val="single" w:sz="24" w:space="1" w:color="000000"/>
          <w:left w:val="single" w:sz="24" w:space="4" w:color="000000"/>
          <w:bottom w:val="single" w:sz="24" w:space="31" w:color="000000"/>
          <w:right w:val="single" w:sz="24" w:space="4" w:color="000000"/>
        </w:pBdr>
        <w:ind w:left="1" w:hanging="4"/>
        <w:rPr>
          <w:sz w:val="40"/>
          <w:szCs w:val="40"/>
        </w:rPr>
      </w:pPr>
      <w:r>
        <w:rPr>
          <w:b/>
          <w:sz w:val="40"/>
          <w:szCs w:val="40"/>
        </w:rPr>
        <w:t xml:space="preserve">           </w:t>
      </w:r>
    </w:p>
    <w:p w:rsidR="00C10033" w:rsidRDefault="00C10033">
      <w:pPr>
        <w:pBdr>
          <w:top w:val="single" w:sz="24" w:space="1" w:color="000000"/>
          <w:left w:val="single" w:sz="24" w:space="4" w:color="000000"/>
          <w:bottom w:val="single" w:sz="24" w:space="31" w:color="000000"/>
          <w:right w:val="single" w:sz="24" w:space="4" w:color="000000"/>
        </w:pBdr>
        <w:ind w:left="0" w:hanging="3"/>
      </w:pPr>
    </w:p>
    <w:p w:rsidR="00C10033" w:rsidRDefault="001E03DE">
      <w:pPr>
        <w:pBdr>
          <w:top w:val="single" w:sz="24" w:space="1" w:color="000000"/>
          <w:left w:val="single" w:sz="24" w:space="4" w:color="000000"/>
          <w:bottom w:val="single" w:sz="24" w:space="31" w:color="000000"/>
          <w:right w:val="single" w:sz="24" w:space="4" w:color="000000"/>
        </w:pBdr>
        <w:ind w:left="0" w:hanging="3"/>
      </w:pPr>
      <w:r>
        <w:rPr>
          <w:b/>
        </w:rPr>
        <w:t xml:space="preserve">                                                                        </w:t>
      </w:r>
    </w:p>
    <w:p w:rsidR="00C10033" w:rsidRDefault="00C10033">
      <w:pPr>
        <w:pBdr>
          <w:top w:val="single" w:sz="24" w:space="1" w:color="000000"/>
          <w:left w:val="single" w:sz="24" w:space="4" w:color="000000"/>
          <w:bottom w:val="single" w:sz="24" w:space="31" w:color="000000"/>
          <w:right w:val="single" w:sz="24" w:space="4" w:color="000000"/>
        </w:pBdr>
        <w:ind w:left="0" w:hanging="3"/>
      </w:pPr>
    </w:p>
    <w:p w:rsidR="00C10033" w:rsidRDefault="00C10033">
      <w:pPr>
        <w:pBdr>
          <w:top w:val="single" w:sz="24" w:space="1" w:color="000000"/>
          <w:left w:val="single" w:sz="24" w:space="4" w:color="000000"/>
          <w:bottom w:val="single" w:sz="24" w:space="31" w:color="000000"/>
          <w:right w:val="single" w:sz="24" w:space="4" w:color="000000"/>
        </w:pBdr>
        <w:ind w:left="0" w:hanging="3"/>
      </w:pPr>
    </w:p>
    <w:p w:rsidR="00C10033" w:rsidRDefault="00C10033">
      <w:pPr>
        <w:pBdr>
          <w:top w:val="single" w:sz="24" w:space="1" w:color="000000"/>
          <w:left w:val="single" w:sz="24" w:space="4" w:color="000000"/>
          <w:bottom w:val="single" w:sz="24" w:space="31" w:color="000000"/>
          <w:right w:val="single" w:sz="24" w:space="4" w:color="000000"/>
        </w:pBdr>
        <w:ind w:left="0" w:hanging="3"/>
      </w:pPr>
    </w:p>
    <w:p w:rsidR="00C10033" w:rsidRDefault="00C10033">
      <w:pPr>
        <w:pBdr>
          <w:top w:val="single" w:sz="24" w:space="1" w:color="000000"/>
          <w:left w:val="single" w:sz="24" w:space="4" w:color="000000"/>
          <w:bottom w:val="single" w:sz="24" w:space="31" w:color="000000"/>
          <w:right w:val="single" w:sz="24" w:space="4" w:color="000000"/>
        </w:pBdr>
        <w:ind w:left="0" w:hanging="3"/>
      </w:pPr>
    </w:p>
    <w:p w:rsidR="00C10033" w:rsidRDefault="001E03DE">
      <w:pPr>
        <w:pBdr>
          <w:top w:val="single" w:sz="24" w:space="1" w:color="000000"/>
          <w:left w:val="single" w:sz="24" w:space="4" w:color="000000"/>
          <w:bottom w:val="single" w:sz="24" w:space="31" w:color="000000"/>
          <w:right w:val="single" w:sz="24" w:space="4" w:color="000000"/>
        </w:pBdr>
        <w:ind w:left="0" w:hanging="3"/>
        <w:jc w:val="center"/>
        <w:rPr>
          <w:sz w:val="32"/>
          <w:szCs w:val="32"/>
        </w:rPr>
      </w:pPr>
      <w:r>
        <w:rPr>
          <w:b/>
          <w:sz w:val="32"/>
          <w:szCs w:val="32"/>
        </w:rPr>
        <w:t xml:space="preserve">     </w:t>
      </w:r>
    </w:p>
    <w:p w:rsidR="00C10033" w:rsidRDefault="00C10033">
      <w:pPr>
        <w:pBdr>
          <w:top w:val="single" w:sz="24" w:space="1" w:color="000000"/>
          <w:left w:val="single" w:sz="24" w:space="4" w:color="000000"/>
          <w:bottom w:val="single" w:sz="24" w:space="31" w:color="000000"/>
          <w:right w:val="single" w:sz="24" w:space="4" w:color="000000"/>
        </w:pBdr>
        <w:ind w:left="0" w:hanging="3"/>
        <w:jc w:val="center"/>
        <w:rPr>
          <w:sz w:val="32"/>
          <w:szCs w:val="32"/>
        </w:rPr>
      </w:pPr>
    </w:p>
    <w:p w:rsidR="00B6611D" w:rsidRDefault="001E03DE">
      <w:pPr>
        <w:pBdr>
          <w:top w:val="single" w:sz="24" w:space="1" w:color="000000"/>
          <w:left w:val="single" w:sz="24" w:space="4" w:color="000000"/>
          <w:bottom w:val="single" w:sz="24" w:space="31" w:color="000000"/>
          <w:right w:val="single" w:sz="24" w:space="4" w:color="000000"/>
        </w:pBdr>
        <w:ind w:left="0" w:hanging="3"/>
        <w:rPr>
          <w:b/>
          <w:sz w:val="32"/>
          <w:szCs w:val="32"/>
        </w:rPr>
      </w:pPr>
      <w:r>
        <w:rPr>
          <w:b/>
          <w:sz w:val="32"/>
          <w:szCs w:val="32"/>
        </w:rPr>
        <w:t xml:space="preserve">                                         </w:t>
      </w:r>
    </w:p>
    <w:p w:rsidR="00C10033" w:rsidRDefault="00B6611D">
      <w:pPr>
        <w:pBdr>
          <w:top w:val="single" w:sz="24" w:space="1" w:color="000000"/>
          <w:left w:val="single" w:sz="24" w:space="4" w:color="000000"/>
          <w:bottom w:val="single" w:sz="24" w:space="31" w:color="000000"/>
          <w:right w:val="single" w:sz="24" w:space="4" w:color="000000"/>
        </w:pBdr>
        <w:ind w:left="0" w:hanging="3"/>
      </w:pPr>
      <w:r>
        <w:rPr>
          <w:b/>
          <w:sz w:val="32"/>
          <w:szCs w:val="32"/>
        </w:rPr>
        <w:t xml:space="preserve">                                      </w:t>
      </w:r>
      <w:r w:rsidR="001E03DE">
        <w:rPr>
          <w:b/>
          <w:sz w:val="32"/>
          <w:szCs w:val="32"/>
        </w:rPr>
        <w:t xml:space="preserve">  </w:t>
      </w:r>
      <w:r w:rsidR="001E03DE">
        <w:rPr>
          <w:b/>
        </w:rPr>
        <w:t>GIÁO VIÊN:VÕ THỊ THOAN</w:t>
      </w:r>
    </w:p>
    <w:p w:rsidR="00C10033" w:rsidRDefault="001E03DE">
      <w:pPr>
        <w:pBdr>
          <w:top w:val="single" w:sz="24" w:space="1" w:color="000000"/>
          <w:left w:val="single" w:sz="24" w:space="4" w:color="000000"/>
          <w:bottom w:val="single" w:sz="24" w:space="31" w:color="000000"/>
          <w:right w:val="single" w:sz="24" w:space="4" w:color="000000"/>
        </w:pBdr>
        <w:ind w:left="0" w:hanging="3"/>
      </w:pPr>
      <w:r>
        <w:rPr>
          <w:b/>
        </w:rPr>
        <w:t xml:space="preserve">                                                 NHÓM</w:t>
      </w:r>
      <w:r w:rsidR="00B6611D">
        <w:rPr>
          <w:b/>
        </w:rPr>
        <w:t xml:space="preserve"> </w:t>
      </w:r>
      <w:r>
        <w:rPr>
          <w:b/>
        </w:rPr>
        <w:t xml:space="preserve"> LỚP: 3-4 TUỔI C </w:t>
      </w:r>
    </w:p>
    <w:p w:rsidR="00C10033" w:rsidRDefault="001E03DE">
      <w:pPr>
        <w:pBdr>
          <w:top w:val="single" w:sz="24" w:space="1" w:color="000000"/>
          <w:left w:val="single" w:sz="24" w:space="4" w:color="000000"/>
          <w:bottom w:val="single" w:sz="24" w:space="31" w:color="000000"/>
          <w:right w:val="single" w:sz="24" w:space="4" w:color="000000"/>
        </w:pBdr>
        <w:ind w:left="0" w:hanging="3"/>
      </w:pPr>
      <w:r>
        <w:rPr>
          <w:b/>
        </w:rPr>
        <w:t xml:space="preserve">                                                 NĂM HỌC: 2024 - 2025                                 </w:t>
      </w:r>
    </w:p>
    <w:p w:rsidR="00C10033" w:rsidRDefault="00C10033">
      <w:pPr>
        <w:pBdr>
          <w:top w:val="single" w:sz="24" w:space="1" w:color="000000"/>
          <w:left w:val="single" w:sz="24" w:space="4" w:color="000000"/>
          <w:bottom w:val="single" w:sz="24" w:space="31" w:color="000000"/>
          <w:right w:val="single" w:sz="24" w:space="4" w:color="000000"/>
        </w:pBdr>
        <w:ind w:left="0" w:hanging="3"/>
      </w:pPr>
    </w:p>
    <w:p w:rsidR="00C10033" w:rsidRDefault="00C10033">
      <w:pPr>
        <w:ind w:left="0" w:hanging="3"/>
      </w:pPr>
    </w:p>
    <w:p w:rsidR="00C10033" w:rsidRPr="009B71F9" w:rsidRDefault="001E03DE" w:rsidP="009B71F9">
      <w:pPr>
        <w:ind w:left="1" w:hanging="4"/>
        <w:jc w:val="center"/>
        <w:rPr>
          <w:sz w:val="44"/>
          <w:szCs w:val="44"/>
        </w:rPr>
      </w:pPr>
      <w:r w:rsidRPr="009B71F9">
        <w:rPr>
          <w:sz w:val="44"/>
          <w:szCs w:val="44"/>
        </w:rPr>
        <w:t xml:space="preserve">           </w:t>
      </w:r>
      <w:r w:rsidRPr="009B71F9">
        <w:rPr>
          <w:b/>
          <w:sz w:val="44"/>
          <w:szCs w:val="44"/>
        </w:rPr>
        <w:t>CHỦ Đ</w:t>
      </w:r>
      <w:r w:rsidR="00980A9A">
        <w:rPr>
          <w:b/>
          <w:sz w:val="44"/>
          <w:szCs w:val="44"/>
        </w:rPr>
        <w:t>I</w:t>
      </w:r>
      <w:r w:rsidRPr="009B71F9">
        <w:rPr>
          <w:b/>
          <w:sz w:val="44"/>
          <w:szCs w:val="44"/>
        </w:rPr>
        <w:t>Ề</w:t>
      </w:r>
      <w:r w:rsidR="00980A9A">
        <w:rPr>
          <w:b/>
          <w:sz w:val="44"/>
          <w:szCs w:val="44"/>
        </w:rPr>
        <w:t>M</w:t>
      </w:r>
      <w:r w:rsidRPr="009B71F9">
        <w:rPr>
          <w:b/>
          <w:sz w:val="44"/>
          <w:szCs w:val="44"/>
        </w:rPr>
        <w:t>: BẢN THÂN</w:t>
      </w:r>
    </w:p>
    <w:p w:rsidR="00C10033" w:rsidRPr="009B71F9" w:rsidRDefault="001E03DE" w:rsidP="009B71F9">
      <w:pPr>
        <w:ind w:left="1" w:right="-714" w:hanging="4"/>
        <w:jc w:val="center"/>
        <w:rPr>
          <w:sz w:val="44"/>
          <w:szCs w:val="44"/>
        </w:rPr>
      </w:pPr>
      <w:r w:rsidRPr="009B71F9">
        <w:rPr>
          <w:sz w:val="44"/>
          <w:szCs w:val="44"/>
        </w:rPr>
        <w:t xml:space="preserve">           Thực hiện trong 3 tuần từ tuần 4 đến tuần 6            </w:t>
      </w:r>
    </w:p>
    <w:p w:rsidR="00C10033" w:rsidRPr="009B71F9" w:rsidRDefault="009B71F9" w:rsidP="009B71F9">
      <w:pPr>
        <w:ind w:left="1" w:right="-714" w:hanging="4"/>
        <w:jc w:val="center"/>
        <w:rPr>
          <w:sz w:val="44"/>
          <w:szCs w:val="44"/>
        </w:rPr>
      </w:pPr>
      <w:r w:rsidRPr="009B71F9">
        <w:rPr>
          <w:sz w:val="44"/>
          <w:szCs w:val="44"/>
        </w:rPr>
        <w:t xml:space="preserve">                      (từ 06/10- 24/10/2025</w:t>
      </w:r>
      <w:r w:rsidR="001E03DE" w:rsidRPr="009B71F9">
        <w:rPr>
          <w:sz w:val="44"/>
          <w:szCs w:val="44"/>
        </w:rPr>
        <w:t>)</w:t>
      </w:r>
    </w:p>
    <w:p w:rsidR="00C10033" w:rsidRPr="009B71F9" w:rsidRDefault="009B71F9" w:rsidP="009B71F9">
      <w:pPr>
        <w:spacing w:line="360" w:lineRule="auto"/>
        <w:ind w:left="1" w:right="-714" w:hanging="4"/>
        <w:jc w:val="center"/>
        <w:rPr>
          <w:sz w:val="44"/>
          <w:szCs w:val="44"/>
        </w:rPr>
      </w:pPr>
      <w:r w:rsidRPr="009B71F9">
        <w:rPr>
          <w:sz w:val="44"/>
          <w:szCs w:val="44"/>
        </w:rPr>
        <w:t xml:space="preserve">           </w:t>
      </w:r>
      <w:r w:rsidR="001E03DE" w:rsidRPr="009B71F9">
        <w:rPr>
          <w:sz w:val="44"/>
          <w:szCs w:val="44"/>
        </w:rPr>
        <w:t xml:space="preserve"> Tôi là ai. </w:t>
      </w:r>
    </w:p>
    <w:p w:rsidR="00C10033" w:rsidRPr="009B71F9" w:rsidRDefault="001E03DE" w:rsidP="009B71F9">
      <w:pPr>
        <w:spacing w:line="360" w:lineRule="auto"/>
        <w:ind w:left="1" w:right="-714" w:hanging="4"/>
        <w:jc w:val="center"/>
        <w:rPr>
          <w:i/>
          <w:sz w:val="44"/>
          <w:szCs w:val="44"/>
        </w:rPr>
      </w:pPr>
      <w:r w:rsidRPr="009B71F9">
        <w:rPr>
          <w:sz w:val="44"/>
          <w:szCs w:val="44"/>
        </w:rPr>
        <w:t xml:space="preserve">        </w:t>
      </w:r>
      <w:r w:rsidR="009B71F9" w:rsidRPr="009B71F9">
        <w:rPr>
          <w:i/>
          <w:sz w:val="44"/>
          <w:szCs w:val="44"/>
        </w:rPr>
        <w:t>(Từ ngày 06/10 đến 10/10/ 2025</w:t>
      </w:r>
      <w:r w:rsidRPr="009B71F9">
        <w:rPr>
          <w:i/>
          <w:sz w:val="44"/>
          <w:szCs w:val="44"/>
        </w:rPr>
        <w:t>)( 1 tuần)</w:t>
      </w:r>
    </w:p>
    <w:p w:rsidR="00C10033" w:rsidRPr="009B71F9" w:rsidRDefault="009B71F9" w:rsidP="009B71F9">
      <w:pPr>
        <w:spacing w:line="360" w:lineRule="auto"/>
        <w:ind w:left="1" w:hanging="4"/>
        <w:jc w:val="center"/>
        <w:rPr>
          <w:sz w:val="44"/>
          <w:szCs w:val="44"/>
        </w:rPr>
      </w:pPr>
      <w:r w:rsidRPr="009B71F9">
        <w:rPr>
          <w:sz w:val="44"/>
          <w:szCs w:val="44"/>
        </w:rPr>
        <w:t xml:space="preserve">                     </w:t>
      </w:r>
      <w:r w:rsidR="001E03DE" w:rsidRPr="009B71F9">
        <w:rPr>
          <w:sz w:val="44"/>
          <w:szCs w:val="44"/>
        </w:rPr>
        <w:t xml:space="preserve">Cơ thể tôi. </w:t>
      </w:r>
    </w:p>
    <w:p w:rsidR="00C10033" w:rsidRPr="009B71F9" w:rsidRDefault="009B71F9" w:rsidP="009B71F9">
      <w:pPr>
        <w:spacing w:line="360" w:lineRule="auto"/>
        <w:ind w:left="1" w:hanging="4"/>
        <w:jc w:val="center"/>
        <w:rPr>
          <w:i/>
          <w:sz w:val="44"/>
          <w:szCs w:val="44"/>
        </w:rPr>
      </w:pPr>
      <w:r w:rsidRPr="009B71F9">
        <w:rPr>
          <w:i/>
          <w:sz w:val="44"/>
          <w:szCs w:val="44"/>
        </w:rPr>
        <w:t>(Từ ngày 13/10 đến 17/10/ 2025</w:t>
      </w:r>
      <w:r w:rsidR="001E03DE" w:rsidRPr="009B71F9">
        <w:rPr>
          <w:i/>
          <w:sz w:val="44"/>
          <w:szCs w:val="44"/>
        </w:rPr>
        <w:t>)( 1 tuần)</w:t>
      </w:r>
    </w:p>
    <w:p w:rsidR="00C10033" w:rsidRPr="009B71F9" w:rsidRDefault="001E03DE" w:rsidP="009B71F9">
      <w:pPr>
        <w:spacing w:line="360" w:lineRule="auto"/>
        <w:ind w:left="1" w:hanging="4"/>
        <w:jc w:val="center"/>
        <w:rPr>
          <w:sz w:val="44"/>
          <w:szCs w:val="44"/>
        </w:rPr>
      </w:pPr>
      <w:r w:rsidRPr="009B71F9">
        <w:rPr>
          <w:sz w:val="44"/>
          <w:szCs w:val="44"/>
        </w:rPr>
        <w:t xml:space="preserve">Bé cần gì để lớn lên và khỏe mạnh. </w:t>
      </w:r>
    </w:p>
    <w:p w:rsidR="00C10033" w:rsidRPr="009B71F9" w:rsidRDefault="009B71F9" w:rsidP="009B71F9">
      <w:pPr>
        <w:ind w:left="1" w:hanging="4"/>
        <w:jc w:val="center"/>
        <w:rPr>
          <w:i/>
          <w:sz w:val="44"/>
          <w:szCs w:val="44"/>
        </w:rPr>
      </w:pPr>
      <w:r w:rsidRPr="009B71F9">
        <w:rPr>
          <w:i/>
          <w:sz w:val="44"/>
          <w:szCs w:val="44"/>
        </w:rPr>
        <w:t>(Từ 20/10 đến 24/10/2025</w:t>
      </w:r>
      <w:r w:rsidR="001E03DE" w:rsidRPr="009B71F9">
        <w:rPr>
          <w:i/>
          <w:sz w:val="44"/>
          <w:szCs w:val="44"/>
        </w:rPr>
        <w:t xml:space="preserve">     </w:t>
      </w:r>
    </w:p>
    <w:p w:rsidR="00C10033" w:rsidRDefault="00980A9A" w:rsidP="009B71F9">
      <w:pPr>
        <w:ind w:left="1" w:hanging="4"/>
        <w:rPr>
          <w:sz w:val="44"/>
          <w:szCs w:val="44"/>
        </w:rPr>
      </w:pPr>
      <w:r>
        <w:rPr>
          <w:sz w:val="44"/>
          <w:szCs w:val="44"/>
        </w:rPr>
        <w:t xml:space="preserve">      </w:t>
      </w:r>
    </w:p>
    <w:p w:rsidR="00980A9A" w:rsidRPr="009B71F9" w:rsidRDefault="00980A9A" w:rsidP="009B71F9">
      <w:pPr>
        <w:ind w:left="1" w:hanging="4"/>
        <w:rPr>
          <w:sz w:val="44"/>
          <w:szCs w:val="44"/>
        </w:rPr>
      </w:pPr>
      <w:r>
        <w:rPr>
          <w:sz w:val="44"/>
          <w:szCs w:val="44"/>
        </w:rPr>
        <w:t xml:space="preserve">                            (Cô Võ Thị Thoan: Dạy lớp 3 TC)</w:t>
      </w: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C10033" w:rsidRDefault="00C10033">
      <w:pPr>
        <w:ind w:left="0" w:hanging="3"/>
      </w:pPr>
    </w:p>
    <w:p w:rsidR="005C555E" w:rsidRDefault="005C555E" w:rsidP="00EE6D21">
      <w:pPr>
        <w:ind w:leftChars="0" w:left="0" w:firstLineChars="0" w:firstLine="0"/>
      </w:pPr>
    </w:p>
    <w:p w:rsidR="00C10033" w:rsidRDefault="005C555E" w:rsidP="00EE6D21">
      <w:pPr>
        <w:ind w:leftChars="0" w:left="0" w:firstLineChars="0" w:firstLine="0"/>
      </w:pPr>
      <w:r>
        <w:lastRenderedPageBreak/>
        <w:t xml:space="preserve">                                      </w:t>
      </w:r>
      <w:r w:rsidR="000F1504">
        <w:t xml:space="preserve">  </w:t>
      </w:r>
      <w:r w:rsidR="001E03DE">
        <w:rPr>
          <w:b/>
        </w:rPr>
        <w:t>KẾ HOẠCH GIÁO DỤC CHỦ ĐỀ BẢN THÂN</w:t>
      </w:r>
    </w:p>
    <w:p w:rsidR="00C10033" w:rsidRDefault="001E03DE">
      <w:pPr>
        <w:tabs>
          <w:tab w:val="left" w:pos="7260"/>
        </w:tabs>
        <w:ind w:left="0" w:hanging="3"/>
        <w:jc w:val="center"/>
      </w:pPr>
      <w:r>
        <w:rPr>
          <w:b/>
        </w:rPr>
        <w:t>Thời gian trong tuần 3: (Từ tuần 4 đến tuần 6)</w:t>
      </w:r>
    </w:p>
    <w:p w:rsidR="00C10033" w:rsidRDefault="00540229">
      <w:pPr>
        <w:tabs>
          <w:tab w:val="left" w:pos="7260"/>
        </w:tabs>
        <w:ind w:left="0" w:hanging="3"/>
        <w:jc w:val="center"/>
      </w:pPr>
      <w:r>
        <w:rPr>
          <w:b/>
        </w:rPr>
        <w:t>Thực hiện từ ngày 06/10 đến ngày 24/10/2025</w:t>
      </w:r>
      <w:r w:rsidR="001E03DE">
        <w:rPr>
          <w:b/>
        </w:rPr>
        <w:t>)</w:t>
      </w:r>
    </w:p>
    <w:tbl>
      <w:tblPr>
        <w:tblStyle w:val="afff7"/>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3420"/>
        <w:gridCol w:w="3615"/>
      </w:tblGrid>
      <w:tr w:rsidR="00C10033">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Mục tiêu các lĩnh vực phát triển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jc w:val="center"/>
              <w:rPr>
                <w:color w:val="000000"/>
              </w:rPr>
            </w:pPr>
            <w:r>
              <w:rPr>
                <w:b/>
                <w:color w:val="000000"/>
              </w:rPr>
              <w:t>Nội dung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jc w:val="center"/>
              <w:rPr>
                <w:color w:val="000000"/>
              </w:rPr>
            </w:pPr>
            <w:r>
              <w:rPr>
                <w:b/>
                <w:color w:val="000000"/>
              </w:rPr>
              <w:t>Hoạt động</w:t>
            </w:r>
          </w:p>
        </w:tc>
      </w:tr>
      <w:tr w:rsidR="00C10033">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xml:space="preserve">                                                   1. Phát triển thể chất</w:t>
            </w:r>
          </w:p>
        </w:tc>
      </w:tr>
      <w:tr w:rsidR="00C10033" w:rsidTr="00DE3778">
        <w:trPr>
          <w:trHeight w:val="3618"/>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t>MT</w:t>
            </w:r>
            <w:r>
              <w:t xml:space="preserve"> 2. Trẻ biết tên một số món ăn hàng ngày: Trứng rán, cá kho, canh, rau…</w:t>
            </w:r>
          </w:p>
          <w:p w:rsidR="00C10033" w:rsidRDefault="00C10033">
            <w:pPr>
              <w:ind w:left="0" w:hanging="3"/>
            </w:pPr>
          </w:p>
          <w:p w:rsidR="00C10033" w:rsidRDefault="00C10033">
            <w:pPr>
              <w:ind w:left="0" w:hanging="3"/>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color w:val="000000"/>
              </w:rPr>
              <w:t>a. Giáo dục dinh dưỡng và sức khỏe</w:t>
            </w:r>
            <w:r>
              <w:t>- Nhận biết các bữa ăn trong ngày và ích lợi của ăn uống đủ lượng và đủ chất</w:t>
            </w:r>
          </w:p>
          <w:p w:rsidR="00C10033" w:rsidRDefault="001E03DE">
            <w:pPr>
              <w:ind w:left="0" w:hanging="3"/>
            </w:pPr>
            <w:r>
              <w:t>- Tổ chức tốt bữa ăn cho trẻ. 1 bữa chính 1 bữa phụ cho trẻ tại trường</w:t>
            </w:r>
          </w:p>
          <w:p w:rsidR="00C10033" w:rsidRDefault="001E03DE">
            <w:pPr>
              <w:ind w:left="0" w:hanging="3"/>
            </w:pPr>
            <w:r>
              <w:t>- trẻ biết tên các món ăn qua</w:t>
            </w:r>
          </w:p>
          <w:p w:rsidR="00C10033" w:rsidRDefault="001E03DE">
            <w:pPr>
              <w:pBdr>
                <w:top w:val="nil"/>
                <w:left w:val="nil"/>
                <w:bottom w:val="nil"/>
                <w:right w:val="nil"/>
                <w:between w:val="nil"/>
              </w:pBdr>
              <w:spacing w:before="280" w:line="240" w:lineRule="auto"/>
              <w:ind w:left="0" w:hanging="3"/>
              <w:rPr>
                <w:color w:val="000000"/>
              </w:rPr>
            </w:pPr>
            <w:r>
              <w:rPr>
                <w:color w:val="000000"/>
              </w:rPr>
              <w:t>hoạt động giờ ăn của trẻ</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t xml:space="preserve">+ Hoạt động góc: </w:t>
            </w:r>
          </w:p>
          <w:p w:rsidR="00C10033" w:rsidRDefault="001E03DE">
            <w:pPr>
              <w:ind w:left="0" w:hanging="3"/>
            </w:pPr>
            <w:r>
              <w:t>- Bé cần gì lớn lên và khỏe mạnh.</w:t>
            </w:r>
          </w:p>
          <w:p w:rsidR="00C10033" w:rsidRDefault="001E03DE">
            <w:pPr>
              <w:pBdr>
                <w:top w:val="nil"/>
                <w:left w:val="nil"/>
                <w:bottom w:val="nil"/>
                <w:right w:val="nil"/>
                <w:between w:val="nil"/>
              </w:pBdr>
              <w:spacing w:line="240" w:lineRule="auto"/>
              <w:ind w:left="0" w:hanging="3"/>
              <w:rPr>
                <w:color w:val="000000"/>
              </w:rPr>
            </w:pPr>
            <w:r>
              <w:rPr>
                <w:color w:val="000000"/>
              </w:rPr>
              <w:t xml:space="preserve"> Giờ ăn: Cô giới thiệu với trẻ về món ăn và luôn ăn chín uống sôi.</w:t>
            </w:r>
          </w:p>
          <w:p w:rsidR="00C10033" w:rsidRDefault="001E03DE">
            <w:pPr>
              <w:pBdr>
                <w:top w:val="nil"/>
                <w:left w:val="nil"/>
                <w:bottom w:val="nil"/>
                <w:right w:val="nil"/>
                <w:between w:val="nil"/>
              </w:pBdr>
              <w:spacing w:before="280" w:after="280" w:line="240" w:lineRule="auto"/>
              <w:ind w:left="0" w:hanging="3"/>
              <w:rPr>
                <w:color w:val="000000"/>
              </w:rPr>
            </w:pPr>
            <w:r>
              <w:rPr>
                <w:color w:val="000000"/>
              </w:rPr>
              <w:t>+ Hoạt động mọi lúc mọi nơi</w:t>
            </w:r>
          </w:p>
          <w:p w:rsidR="00C10033" w:rsidRDefault="00C10033">
            <w:pPr>
              <w:ind w:left="0" w:hanging="3"/>
            </w:pPr>
          </w:p>
          <w:p w:rsidR="00C10033" w:rsidRDefault="00C10033" w:rsidP="00DE3778">
            <w:pPr>
              <w:ind w:leftChars="0" w:left="0" w:firstLineChars="0" w:firstLine="0"/>
            </w:pPr>
          </w:p>
        </w:tc>
      </w:tr>
      <w:tr w:rsidR="00C10033">
        <w:trPr>
          <w:trHeight w:val="43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t>MT</w:t>
            </w:r>
            <w:r>
              <w:t>11. Trẻ biết thực hiện đủ các động tác trong bài tập thể dục theo hướng dẫn.</w:t>
            </w:r>
          </w:p>
          <w:p w:rsidR="00C10033" w:rsidRDefault="00C10033">
            <w:pPr>
              <w:ind w:left="0" w:hanging="3"/>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spacing w:after="120" w:line="288" w:lineRule="auto"/>
              <w:ind w:left="0" w:hanging="3"/>
              <w:rPr>
                <w:color w:val="000000"/>
              </w:rPr>
            </w:pPr>
            <w:r>
              <w:rPr>
                <w:b/>
                <w:i/>
                <w:color w:val="000000"/>
              </w:rPr>
              <w:t xml:space="preserve">b) Phát triển vận động </w:t>
            </w:r>
            <w:r>
              <w:rPr>
                <w:color w:val="000000"/>
              </w:rPr>
              <w:t>-  Hô hấp:  Hít vào, thở ra.</w:t>
            </w:r>
          </w:p>
          <w:p w:rsidR="00C10033" w:rsidRDefault="001E03DE">
            <w:pPr>
              <w:spacing w:after="120" w:line="288" w:lineRule="auto"/>
              <w:ind w:left="0" w:hanging="3"/>
              <w:rPr>
                <w:color w:val="000000"/>
              </w:rPr>
            </w:pPr>
            <w:r>
              <w:rPr>
                <w:color w:val="000000"/>
              </w:rPr>
              <w:t xml:space="preserve">- Tay: </w:t>
            </w:r>
          </w:p>
          <w:p w:rsidR="00C10033" w:rsidRDefault="001E03DE">
            <w:pPr>
              <w:spacing w:after="120" w:line="288" w:lineRule="auto"/>
              <w:ind w:left="0" w:hanging="3"/>
              <w:rPr>
                <w:color w:val="000000"/>
              </w:rPr>
            </w:pPr>
            <w:r>
              <w:rPr>
                <w:color w:val="000000"/>
              </w:rPr>
              <w:t>+ Đưa 2 tay lên cao, ra phía trước, sang 2 bên.</w:t>
            </w:r>
          </w:p>
          <w:p w:rsidR="00C10033" w:rsidRDefault="001E03DE">
            <w:pPr>
              <w:ind w:left="0" w:hanging="3"/>
              <w:jc w:val="both"/>
              <w:rPr>
                <w:color w:val="000000"/>
              </w:rPr>
            </w:pPr>
            <w:r>
              <w:rPr>
                <w:color w:val="000000"/>
              </w:rPr>
              <w:t xml:space="preserve">  + Co và duỗi tay, bắt chéo 2</w:t>
            </w:r>
          </w:p>
          <w:p w:rsidR="00C10033" w:rsidRDefault="001E03DE">
            <w:pPr>
              <w:ind w:left="0" w:hanging="3"/>
              <w:jc w:val="both"/>
              <w:rPr>
                <w:color w:val="000000"/>
              </w:rPr>
            </w:pPr>
            <w:r>
              <w:rPr>
                <w:color w:val="000000"/>
              </w:rPr>
              <w:t xml:space="preserve">    tay trước  ngực.</w:t>
            </w:r>
          </w:p>
          <w:p w:rsidR="00C10033" w:rsidRDefault="001E03DE">
            <w:pPr>
              <w:spacing w:line="288" w:lineRule="auto"/>
              <w:ind w:left="0" w:hanging="3"/>
              <w:jc w:val="both"/>
              <w:rPr>
                <w:color w:val="000000"/>
              </w:rPr>
            </w:pPr>
            <w:r>
              <w:rPr>
                <w:color w:val="000000"/>
              </w:rPr>
              <w:t>-  Lưng, bụng, lườn:</w:t>
            </w:r>
          </w:p>
          <w:p w:rsidR="00C10033" w:rsidRDefault="001E03DE">
            <w:pPr>
              <w:spacing w:line="288" w:lineRule="auto"/>
              <w:ind w:left="0" w:hanging="3"/>
              <w:jc w:val="both"/>
              <w:rPr>
                <w:color w:val="000000"/>
              </w:rPr>
            </w:pPr>
            <w:r>
              <w:rPr>
                <w:color w:val="000000"/>
              </w:rPr>
              <w:t xml:space="preserve">   + Cúi về phía trước.</w:t>
            </w:r>
          </w:p>
          <w:p w:rsidR="00C10033" w:rsidRDefault="001E03DE">
            <w:pPr>
              <w:spacing w:line="288" w:lineRule="auto"/>
              <w:ind w:left="0" w:hanging="3"/>
              <w:jc w:val="both"/>
              <w:rPr>
                <w:color w:val="000000"/>
              </w:rPr>
            </w:pPr>
            <w:r>
              <w:rPr>
                <w:color w:val="000000"/>
              </w:rPr>
              <w:t xml:space="preserve">   + Quay sang trái, sang phải. </w:t>
            </w:r>
          </w:p>
          <w:p w:rsidR="00C10033" w:rsidRDefault="001E03DE">
            <w:pPr>
              <w:spacing w:line="288" w:lineRule="auto"/>
              <w:ind w:left="0" w:hanging="3"/>
              <w:jc w:val="both"/>
              <w:rPr>
                <w:color w:val="000000"/>
              </w:rPr>
            </w:pPr>
            <w:r>
              <w:rPr>
                <w:color w:val="000000"/>
              </w:rPr>
              <w:t xml:space="preserve">  + Nghiêng người sang trái,</w:t>
            </w:r>
          </w:p>
          <w:p w:rsidR="00C10033" w:rsidRDefault="001E03DE">
            <w:pPr>
              <w:spacing w:line="288" w:lineRule="auto"/>
              <w:ind w:left="0" w:hanging="3"/>
              <w:jc w:val="both"/>
              <w:rPr>
                <w:color w:val="000000"/>
              </w:rPr>
            </w:pPr>
            <w:r>
              <w:rPr>
                <w:color w:val="000000"/>
              </w:rPr>
              <w:t xml:space="preserve">   sang phải.</w:t>
            </w:r>
          </w:p>
          <w:p w:rsidR="00C10033" w:rsidRDefault="001E03DE">
            <w:pPr>
              <w:spacing w:line="288" w:lineRule="auto"/>
              <w:ind w:left="0" w:hanging="3"/>
              <w:jc w:val="both"/>
              <w:rPr>
                <w:color w:val="000000"/>
              </w:rPr>
            </w:pPr>
            <w:r>
              <w:rPr>
                <w:color w:val="000000"/>
              </w:rPr>
              <w:t xml:space="preserve">   - Chân:</w:t>
            </w:r>
          </w:p>
          <w:p w:rsidR="00C10033" w:rsidRDefault="001E03DE">
            <w:pPr>
              <w:spacing w:line="288" w:lineRule="auto"/>
              <w:ind w:left="0" w:hanging="3"/>
              <w:jc w:val="both"/>
              <w:rPr>
                <w:color w:val="000000"/>
              </w:rPr>
            </w:pPr>
            <w:r>
              <w:rPr>
                <w:color w:val="000000"/>
              </w:rPr>
              <w:t>+ Bước lên phía trước, bước</w:t>
            </w:r>
          </w:p>
          <w:p w:rsidR="00DE3778" w:rsidRDefault="001E03DE" w:rsidP="00DE3778">
            <w:pPr>
              <w:spacing w:line="288" w:lineRule="auto"/>
              <w:ind w:left="0" w:hanging="3"/>
              <w:jc w:val="both"/>
              <w:rPr>
                <w:color w:val="000000"/>
              </w:rPr>
            </w:pPr>
            <w:r>
              <w:rPr>
                <w:color w:val="000000"/>
              </w:rPr>
              <w:t xml:space="preserve">    sang ngang; ngồi xổm; </w:t>
            </w:r>
            <w:r>
              <w:t>đứng</w:t>
            </w:r>
            <w:r>
              <w:rPr>
                <w:color w:val="000000"/>
              </w:rPr>
              <w:t xml:space="preserve"> lên; bật tại chỗ.</w:t>
            </w:r>
          </w:p>
          <w:p w:rsidR="00C10033" w:rsidRDefault="001E03DE" w:rsidP="00DE3778">
            <w:pPr>
              <w:spacing w:line="288" w:lineRule="auto"/>
              <w:ind w:left="0" w:hanging="3"/>
              <w:jc w:val="both"/>
              <w:rPr>
                <w:color w:val="000000"/>
              </w:rPr>
            </w:pPr>
            <w:r>
              <w:rPr>
                <w:color w:val="000000"/>
              </w:rPr>
              <w:t>+ Co duỗi chân.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t>+ Hoạt động trong giờ thể dục sáng.</w:t>
            </w:r>
          </w:p>
          <w:p w:rsidR="00C10033" w:rsidRDefault="001E03DE">
            <w:pPr>
              <w:ind w:left="0" w:hanging="3"/>
            </w:pPr>
            <w:r>
              <w:t>+  Hoạt động mọi lúc mọi nơi</w:t>
            </w:r>
          </w:p>
          <w:p w:rsidR="00C10033" w:rsidRDefault="001E03DE">
            <w:pPr>
              <w:pBdr>
                <w:top w:val="nil"/>
                <w:left w:val="nil"/>
                <w:bottom w:val="nil"/>
                <w:right w:val="nil"/>
                <w:between w:val="nil"/>
              </w:pBdr>
              <w:spacing w:line="240" w:lineRule="auto"/>
              <w:ind w:left="0" w:hanging="3"/>
              <w:rPr>
                <w:color w:val="000000"/>
              </w:rPr>
            </w:pPr>
            <w:r>
              <w:rPr>
                <w:color w:val="000000"/>
              </w:rPr>
              <w:t>- Trẻ tập trong các BTPTC</w:t>
            </w:r>
          </w:p>
          <w:p w:rsidR="00C10033" w:rsidRDefault="00C10033">
            <w:pPr>
              <w:ind w:left="0" w:hanging="3"/>
            </w:pPr>
          </w:p>
          <w:p w:rsidR="00C10033" w:rsidRDefault="00C10033">
            <w:pPr>
              <w:ind w:left="0" w:hanging="3"/>
            </w:pPr>
          </w:p>
        </w:tc>
      </w:tr>
      <w:tr w:rsidR="00C10033" w:rsidTr="00354FF2">
        <w:trPr>
          <w:trHeight w:val="1869"/>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jc w:val="both"/>
              <w:rPr>
                <w:color w:val="000000"/>
              </w:rPr>
            </w:pPr>
            <w:r>
              <w:rPr>
                <w:b/>
                <w:color w:val="000000"/>
              </w:rPr>
              <w:lastRenderedPageBreak/>
              <w:t>MT</w:t>
            </w:r>
            <w:r>
              <w:rPr>
                <w:color w:val="000000"/>
              </w:rPr>
              <w:t>12 Trẻ có khả năng giữ được thăng bằng cơ thể khi thực hiện vận động:</w:t>
            </w:r>
          </w:p>
          <w:p w:rsidR="00C10033" w:rsidRDefault="001E03DE">
            <w:pPr>
              <w:tabs>
                <w:tab w:val="left" w:pos="2055"/>
              </w:tabs>
              <w:ind w:left="0" w:hanging="3"/>
              <w:jc w:val="both"/>
              <w:rPr>
                <w:color w:val="000000"/>
              </w:rPr>
            </w:pPr>
            <w:r>
              <w:rPr>
                <w:color w:val="000000"/>
              </w:rPr>
              <w:t xml:space="preserve">- Bật tại chỗ </w:t>
            </w:r>
            <w:r>
              <w:rPr>
                <w:color w:val="000000"/>
              </w:rPr>
              <w:tab/>
            </w:r>
          </w:p>
          <w:p w:rsidR="00C10033" w:rsidRDefault="001E03DE">
            <w:pPr>
              <w:ind w:left="0" w:hanging="3"/>
              <w:jc w:val="both"/>
              <w:rPr>
                <w:color w:val="000000"/>
              </w:rPr>
            </w:pPr>
            <w:r>
              <w:rPr>
                <w:color w:val="000000"/>
              </w:rPr>
              <w:t>- Đi trong đường hẹp</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DE3778" w:rsidRDefault="00DE3778" w:rsidP="00DE3778">
            <w:pPr>
              <w:pBdr>
                <w:top w:val="nil"/>
                <w:left w:val="nil"/>
                <w:bottom w:val="nil"/>
                <w:right w:val="nil"/>
                <w:between w:val="nil"/>
              </w:pBdr>
              <w:spacing w:before="280" w:after="280" w:line="240" w:lineRule="auto"/>
              <w:ind w:leftChars="0" w:left="0" w:firstLineChars="0" w:firstLine="0"/>
              <w:rPr>
                <w:color w:val="000000"/>
              </w:rPr>
            </w:pPr>
          </w:p>
          <w:p w:rsidR="00C10033" w:rsidRDefault="001E03DE" w:rsidP="00DE3778">
            <w:pPr>
              <w:pBdr>
                <w:top w:val="nil"/>
                <w:left w:val="nil"/>
                <w:bottom w:val="nil"/>
                <w:right w:val="nil"/>
                <w:between w:val="nil"/>
              </w:pBdr>
              <w:spacing w:before="280" w:after="280" w:line="240" w:lineRule="auto"/>
              <w:ind w:leftChars="0" w:left="0" w:firstLineChars="0" w:firstLine="0"/>
              <w:rPr>
                <w:color w:val="000000"/>
              </w:rPr>
            </w:pPr>
            <w:r>
              <w:rPr>
                <w:color w:val="000000"/>
              </w:rPr>
              <w:t xml:space="preserve">- Bật tại chỗ </w:t>
            </w:r>
          </w:p>
          <w:p w:rsidR="00C10033" w:rsidRDefault="001E03DE">
            <w:pPr>
              <w:pBdr>
                <w:top w:val="nil"/>
                <w:left w:val="nil"/>
                <w:bottom w:val="nil"/>
                <w:right w:val="nil"/>
                <w:between w:val="nil"/>
              </w:pBdr>
              <w:spacing w:before="280" w:after="280" w:line="240" w:lineRule="auto"/>
              <w:ind w:left="0" w:hanging="3"/>
              <w:rPr>
                <w:color w:val="000000"/>
              </w:rPr>
            </w:pPr>
            <w:r>
              <w:rPr>
                <w:color w:val="000000"/>
              </w:rPr>
              <w:t>- Đi trong đường hẹp</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Hoạt động học:</w:t>
            </w:r>
          </w:p>
          <w:p w:rsidR="00C10033" w:rsidRDefault="00C10033">
            <w:pPr>
              <w:pBdr>
                <w:top w:val="nil"/>
                <w:left w:val="nil"/>
                <w:bottom w:val="nil"/>
                <w:right w:val="nil"/>
                <w:between w:val="nil"/>
              </w:pBdr>
              <w:spacing w:line="240" w:lineRule="auto"/>
              <w:ind w:left="0" w:hanging="3"/>
              <w:rPr>
                <w:color w:val="000000"/>
              </w:rPr>
            </w:pPr>
          </w:p>
          <w:p w:rsidR="00DE3778" w:rsidRDefault="00DE3778">
            <w:pPr>
              <w:pBdr>
                <w:top w:val="nil"/>
                <w:left w:val="nil"/>
                <w:bottom w:val="nil"/>
                <w:right w:val="nil"/>
                <w:between w:val="nil"/>
              </w:pBdr>
              <w:spacing w:line="240" w:lineRule="auto"/>
              <w:ind w:left="0" w:hanging="3"/>
              <w:rPr>
                <w:color w:val="000000"/>
              </w:rPr>
            </w:pPr>
          </w:p>
          <w:p w:rsidR="00C10033" w:rsidRDefault="001E03DE">
            <w:pPr>
              <w:pBdr>
                <w:top w:val="nil"/>
                <w:left w:val="nil"/>
                <w:bottom w:val="nil"/>
                <w:right w:val="nil"/>
                <w:between w:val="nil"/>
              </w:pBdr>
              <w:spacing w:line="240" w:lineRule="auto"/>
              <w:ind w:left="0" w:hanging="3"/>
              <w:rPr>
                <w:color w:val="000000"/>
              </w:rPr>
            </w:pPr>
            <w:r>
              <w:rPr>
                <w:color w:val="000000"/>
              </w:rPr>
              <w:t xml:space="preserve">- Bật tại chỗ </w:t>
            </w:r>
          </w:p>
          <w:p w:rsidR="00C10033" w:rsidRDefault="001E03DE" w:rsidP="00DE3778">
            <w:pPr>
              <w:pBdr>
                <w:top w:val="nil"/>
                <w:left w:val="nil"/>
                <w:bottom w:val="nil"/>
                <w:right w:val="nil"/>
                <w:between w:val="nil"/>
              </w:pBdr>
              <w:spacing w:line="240" w:lineRule="auto"/>
              <w:ind w:left="0" w:hanging="3"/>
              <w:rPr>
                <w:color w:val="000000"/>
              </w:rPr>
            </w:pPr>
            <w:r>
              <w:rPr>
                <w:color w:val="000000"/>
              </w:rPr>
              <w:t>- Đi trong đường hẹp</w:t>
            </w:r>
          </w:p>
        </w:tc>
      </w:tr>
      <w:tr w:rsidR="00C10033">
        <w:trPr>
          <w:trHeight w:val="52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t>MT</w:t>
            </w:r>
            <w:r>
              <w:t xml:space="preserve"> 14. Trẻ biết phối hợp tay - mắt trong vận động:</w:t>
            </w:r>
          </w:p>
          <w:p w:rsidR="00C10033" w:rsidRDefault="001E03DE">
            <w:pPr>
              <w:ind w:left="0" w:hanging="3"/>
            </w:pPr>
            <w:r>
              <w:t>- Tung bắt bóng với cô</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xml:space="preserve"> - Tung và bắt bóng với cô</w:t>
            </w:r>
          </w:p>
          <w:p w:rsidR="00C10033" w:rsidRDefault="00C10033">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xml:space="preserve">+ Hoạt động học: </w:t>
            </w:r>
          </w:p>
          <w:p w:rsidR="00C10033" w:rsidRDefault="001E03DE">
            <w:pPr>
              <w:pBdr>
                <w:top w:val="nil"/>
                <w:left w:val="nil"/>
                <w:bottom w:val="nil"/>
                <w:right w:val="nil"/>
                <w:between w:val="nil"/>
              </w:pBdr>
              <w:spacing w:line="240" w:lineRule="auto"/>
              <w:ind w:left="0" w:hanging="3"/>
              <w:rPr>
                <w:color w:val="000000"/>
              </w:rPr>
            </w:pPr>
            <w:r>
              <w:rPr>
                <w:color w:val="000000"/>
              </w:rPr>
              <w:t>- Tung và bắt bóng với cô</w:t>
            </w:r>
          </w:p>
          <w:p w:rsidR="00C10033" w:rsidRDefault="00C10033">
            <w:pPr>
              <w:pBdr>
                <w:top w:val="nil"/>
                <w:left w:val="nil"/>
                <w:bottom w:val="nil"/>
                <w:right w:val="nil"/>
                <w:between w:val="nil"/>
              </w:pBdr>
              <w:spacing w:line="240" w:lineRule="auto"/>
              <w:ind w:left="0" w:hanging="3"/>
              <w:rPr>
                <w:color w:val="000000"/>
              </w:rPr>
            </w:pPr>
          </w:p>
        </w:tc>
      </w:tr>
      <w:tr w:rsidR="00C10033" w:rsidTr="00354FF2">
        <w:trPr>
          <w:trHeight w:val="1804"/>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MT</w:t>
            </w:r>
            <w:r>
              <w:rPr>
                <w:color w:val="000000"/>
              </w:rPr>
              <w:t xml:space="preserve"> 17. Trẻ biết phối hợp được cử động bàn tay, ngón tay trong một số hoạt động: </w:t>
            </w:r>
          </w:p>
          <w:p w:rsidR="00C10033" w:rsidRDefault="001E03DE">
            <w:pPr>
              <w:pBdr>
                <w:top w:val="nil"/>
                <w:left w:val="nil"/>
                <w:bottom w:val="nil"/>
                <w:right w:val="nil"/>
                <w:between w:val="nil"/>
              </w:pBdr>
              <w:spacing w:line="240" w:lineRule="auto"/>
              <w:ind w:left="0" w:hanging="3"/>
              <w:rPr>
                <w:color w:val="000000"/>
              </w:rPr>
            </w:pPr>
            <w:r>
              <w:rPr>
                <w:color w:val="000000"/>
              </w:rPr>
              <w:t>-</w:t>
            </w:r>
            <w:r w:rsidR="009B309F">
              <w:rPr>
                <w:color w:val="000000"/>
              </w:rPr>
              <w:t xml:space="preserve"> </w:t>
            </w:r>
            <w:r>
              <w:rPr>
                <w:color w:val="000000"/>
              </w:rPr>
              <w:t xml:space="preserve"> đi giày, đi dép</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KNS :Tự cài, cởi cúc , đi giày, đi dép</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xml:space="preserve">+ </w:t>
            </w:r>
            <w:r>
              <w:rPr>
                <w:b/>
              </w:rPr>
              <w:t>Hoạt</w:t>
            </w:r>
            <w:r>
              <w:rPr>
                <w:b/>
                <w:color w:val="000000"/>
              </w:rPr>
              <w:t xml:space="preserve"> </w:t>
            </w:r>
            <w:r>
              <w:rPr>
                <w:b/>
              </w:rPr>
              <w:t>động</w:t>
            </w:r>
            <w:r>
              <w:rPr>
                <w:b/>
                <w:color w:val="000000"/>
              </w:rPr>
              <w:t xml:space="preserve"> ngoài trời:</w:t>
            </w:r>
          </w:p>
          <w:p w:rsidR="00C10033" w:rsidRDefault="001E03DE">
            <w:pPr>
              <w:pBdr>
                <w:top w:val="nil"/>
                <w:left w:val="nil"/>
                <w:bottom w:val="nil"/>
                <w:right w:val="nil"/>
                <w:between w:val="nil"/>
              </w:pBdr>
              <w:spacing w:line="240" w:lineRule="auto"/>
              <w:ind w:left="0" w:hanging="3"/>
              <w:rPr>
                <w:color w:val="000000"/>
              </w:rPr>
            </w:pPr>
            <w:r>
              <w:rPr>
                <w:color w:val="000000"/>
              </w:rPr>
              <w:t>- Trẻ chọn đề tài vẽ tự do trên sân</w:t>
            </w:r>
          </w:p>
          <w:p w:rsidR="00C10033" w:rsidRDefault="001E03DE">
            <w:pPr>
              <w:pBdr>
                <w:top w:val="nil"/>
                <w:left w:val="nil"/>
                <w:bottom w:val="nil"/>
                <w:right w:val="nil"/>
                <w:between w:val="nil"/>
              </w:pBdr>
              <w:spacing w:line="240" w:lineRule="auto"/>
              <w:ind w:left="0" w:hanging="3"/>
              <w:rPr>
                <w:color w:val="000000"/>
              </w:rPr>
            </w:pPr>
            <w:r>
              <w:rPr>
                <w:color w:val="000000"/>
              </w:rPr>
              <w:t xml:space="preserve"> HĐ Chiề</w:t>
            </w:r>
            <w:r w:rsidR="009B309F">
              <w:rPr>
                <w:color w:val="000000"/>
              </w:rPr>
              <w:t>u:KNS :</w:t>
            </w:r>
            <w:r>
              <w:rPr>
                <w:color w:val="000000"/>
              </w:rPr>
              <w:t xml:space="preserve"> đi dép</w:t>
            </w:r>
            <w:r w:rsidR="009B309F">
              <w:rPr>
                <w:color w:val="000000"/>
              </w:rPr>
              <w:t>,đi dày</w:t>
            </w:r>
          </w:p>
        </w:tc>
      </w:tr>
      <w:tr w:rsidR="00C10033">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xml:space="preserve">                                                    2. Phát triển nhận thức</w:t>
            </w:r>
          </w:p>
        </w:tc>
      </w:tr>
      <w:tr w:rsidR="00C10033">
        <w:trPr>
          <w:trHeight w:val="210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rsidP="00C92800">
            <w:pPr>
              <w:tabs>
                <w:tab w:val="left" w:pos="1380"/>
              </w:tabs>
              <w:ind w:left="0" w:hanging="3"/>
            </w:pPr>
            <w:r>
              <w:rPr>
                <w:b/>
              </w:rPr>
              <w:t>MT</w:t>
            </w:r>
            <w:r>
              <w:t>19. Trẻ biết sử dụng các giác quan để xem xét,  tìm hiểu đối tượng: Nhìn, nghe, ngửi, sờ...để nhận ra đặc điểm nổi bật</w:t>
            </w:r>
            <w:r w:rsidR="00DF2F05">
              <w:t xml:space="preserve"> của đối tượng thông qua hđ trò chuyện sáng</w:t>
            </w:r>
            <w:r>
              <w:t>:</w:t>
            </w:r>
            <w:r w:rsidR="00C92800">
              <w:t>Theo phương pháp unit chủ đề:</w:t>
            </w:r>
            <w:r>
              <w:t xml:space="preserve"> Một số bộ phận trên cơ thể</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Pr="00DF2F05" w:rsidRDefault="00CD7160">
            <w:pPr>
              <w:pBdr>
                <w:top w:val="nil"/>
                <w:left w:val="nil"/>
                <w:bottom w:val="nil"/>
                <w:right w:val="nil"/>
                <w:between w:val="nil"/>
              </w:pBdr>
              <w:spacing w:line="240" w:lineRule="auto"/>
              <w:ind w:left="0" w:hanging="3"/>
              <w:rPr>
                <w:color w:val="000000"/>
              </w:rPr>
            </w:pPr>
            <w:r w:rsidRPr="00DF2F05">
              <w:rPr>
                <w:color w:val="000000"/>
              </w:rPr>
              <w:t>Trò c</w:t>
            </w:r>
            <w:r w:rsidR="00C92800">
              <w:rPr>
                <w:color w:val="000000"/>
              </w:rPr>
              <w:t>huyện sáng theo phương pháp unit</w:t>
            </w:r>
            <w:r w:rsidRPr="00DF2F05">
              <w:rPr>
                <w:color w:val="000000"/>
              </w:rPr>
              <w:t xml:space="preserve"> chủ đề</w:t>
            </w:r>
            <w:r w:rsidR="00C92800">
              <w:rPr>
                <w:color w:val="000000"/>
              </w:rPr>
              <w:t>:</w:t>
            </w:r>
          </w:p>
          <w:p w:rsidR="00CD7160" w:rsidRDefault="00CD7160" w:rsidP="00CD7160">
            <w:pPr>
              <w:pBdr>
                <w:top w:val="nil"/>
                <w:left w:val="nil"/>
                <w:bottom w:val="nil"/>
                <w:right w:val="nil"/>
                <w:between w:val="nil"/>
              </w:pBdr>
              <w:spacing w:line="240" w:lineRule="auto"/>
              <w:ind w:leftChars="0" w:left="0" w:firstLineChars="0" w:firstLine="0"/>
              <w:rPr>
                <w:color w:val="000000"/>
              </w:rPr>
            </w:pPr>
            <w:r w:rsidRPr="00DF2F05">
              <w:rPr>
                <w:color w:val="000000"/>
              </w:rPr>
              <w:t>Một số bộ phận trên cơ thể</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D7160" w:rsidRPr="00DF2F05" w:rsidRDefault="001E03DE" w:rsidP="00CD7160">
            <w:pPr>
              <w:pBdr>
                <w:top w:val="nil"/>
                <w:left w:val="nil"/>
                <w:bottom w:val="nil"/>
                <w:right w:val="nil"/>
                <w:between w:val="nil"/>
              </w:pBdr>
              <w:spacing w:line="240" w:lineRule="auto"/>
              <w:ind w:left="0" w:hanging="3"/>
              <w:rPr>
                <w:color w:val="000000"/>
              </w:rPr>
            </w:pPr>
            <w:r>
              <w:rPr>
                <w:b/>
              </w:rPr>
              <w:t>+ Hoạt động học:</w:t>
            </w:r>
            <w:r w:rsidR="00CD7160">
              <w:t>Trò chuyện sáng theo</w:t>
            </w:r>
            <w:r w:rsidR="00CD7160">
              <w:rPr>
                <w:b/>
                <w:color w:val="000000"/>
              </w:rPr>
              <w:t xml:space="preserve"> </w:t>
            </w:r>
            <w:r w:rsidR="00CD7160" w:rsidRPr="00DF2F05">
              <w:rPr>
                <w:color w:val="000000"/>
              </w:rPr>
              <w:t xml:space="preserve">phương </w:t>
            </w:r>
            <w:r w:rsidR="00C92800">
              <w:rPr>
                <w:color w:val="000000"/>
              </w:rPr>
              <w:t>pháp unit</w:t>
            </w:r>
            <w:r w:rsidR="00CD7160" w:rsidRPr="00DF2F05">
              <w:rPr>
                <w:color w:val="000000"/>
              </w:rPr>
              <w:t xml:space="preserve"> chủ đề</w:t>
            </w:r>
          </w:p>
          <w:p w:rsidR="00C10033" w:rsidRPr="00DF2F05" w:rsidRDefault="00CD7160" w:rsidP="00CD7160">
            <w:pPr>
              <w:ind w:left="0" w:hanging="3"/>
            </w:pPr>
            <w:r w:rsidRPr="00DF2F05">
              <w:rPr>
                <w:color w:val="000000"/>
              </w:rPr>
              <w:t>Một số bộ phận trên cơ thể</w:t>
            </w:r>
            <w:r w:rsidRPr="00DF2F05">
              <w:t xml:space="preserve"> </w:t>
            </w:r>
          </w:p>
          <w:p w:rsidR="00C10033" w:rsidRDefault="001E03DE">
            <w:pPr>
              <w:spacing w:line="264" w:lineRule="auto"/>
              <w:ind w:left="0" w:hanging="3"/>
              <w:jc w:val="both"/>
              <w:rPr>
                <w:color w:val="000000"/>
              </w:rPr>
            </w:pPr>
            <w:r>
              <w:t xml:space="preserve"> </w:t>
            </w:r>
          </w:p>
        </w:tc>
      </w:tr>
      <w:tr w:rsidR="00C10033" w:rsidTr="00354FF2">
        <w:trPr>
          <w:trHeight w:val="2471"/>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rsidP="00F90AD9">
            <w:pPr>
              <w:ind w:left="0" w:hanging="3"/>
            </w:pPr>
            <w:r>
              <w:rPr>
                <w:b/>
              </w:rPr>
              <w:t>MT</w:t>
            </w:r>
            <w:r>
              <w:t xml:space="preserve"> 34. Trẻ biết sử dụng lời nói và hành động để chỉ vị trí của đối tượng trong không gian so với bản thân </w:t>
            </w:r>
          </w:p>
          <w:p w:rsidR="00C10033" w:rsidRDefault="00C10033">
            <w:pPr>
              <w:ind w:left="0" w:hanging="3"/>
              <w:rPr>
                <w:color w:val="000000"/>
              </w:rPr>
            </w:pPr>
          </w:p>
          <w:p w:rsidR="00C10033" w:rsidRDefault="00C10033">
            <w:pPr>
              <w:tabs>
                <w:tab w:val="left" w:pos="1380"/>
              </w:tabs>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rPr>
                <w:color w:val="000000"/>
              </w:rPr>
            </w:pPr>
            <w:r>
              <w:rPr>
                <w:b/>
                <w:color w:val="000000"/>
              </w:rPr>
              <w:t>b. Làm quen với một số khái niệm sơ đẳng về toán</w:t>
            </w:r>
          </w:p>
          <w:p w:rsidR="00C10033" w:rsidRDefault="001E03DE">
            <w:pPr>
              <w:pBdr>
                <w:top w:val="nil"/>
                <w:left w:val="nil"/>
                <w:bottom w:val="nil"/>
                <w:right w:val="nil"/>
                <w:between w:val="nil"/>
              </w:pBdr>
              <w:spacing w:before="280" w:after="280" w:line="240" w:lineRule="auto"/>
              <w:ind w:left="0" w:hanging="3"/>
              <w:rPr>
                <w:color w:val="000000"/>
              </w:rPr>
            </w:pPr>
            <w:r>
              <w:rPr>
                <w:color w:val="000000"/>
              </w:rPr>
              <w:t>- Nhận biết tay phải tay trái của bản thân.</w:t>
            </w:r>
          </w:p>
          <w:p w:rsidR="00C10033" w:rsidRDefault="001E03DE">
            <w:pPr>
              <w:pBdr>
                <w:top w:val="nil"/>
                <w:left w:val="nil"/>
                <w:bottom w:val="nil"/>
                <w:right w:val="nil"/>
                <w:between w:val="nil"/>
              </w:pBdr>
              <w:spacing w:before="280" w:line="240" w:lineRule="auto"/>
              <w:ind w:left="0" w:hanging="3"/>
              <w:rPr>
                <w:color w:val="000000"/>
              </w:rPr>
            </w:pPr>
            <w:r>
              <w:rPr>
                <w:color w:val="000000"/>
              </w:rPr>
              <w:t>- Nhận biết phía trên,  dưới, trước, sau của bản thân trẻ</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t>+ Hoạt động  học:</w:t>
            </w:r>
          </w:p>
          <w:p w:rsidR="00C10033" w:rsidRDefault="001E03DE">
            <w:pPr>
              <w:ind w:left="0" w:hanging="3"/>
            </w:pPr>
            <w:r>
              <w:t xml:space="preserve">- </w:t>
            </w:r>
            <w:r>
              <w:rPr>
                <w:color w:val="000000"/>
              </w:rPr>
              <w:t xml:space="preserve">Nhận biết </w:t>
            </w:r>
            <w:r>
              <w:t>tay phải tay trái của bản thân.</w:t>
            </w:r>
          </w:p>
          <w:p w:rsidR="00C10033" w:rsidRDefault="001E03DE">
            <w:pPr>
              <w:ind w:left="0" w:hanging="3"/>
            </w:pPr>
            <w:r>
              <w:t>- Nhận biết phía trên,  dưới, trước, sau của bản thân trẻ</w:t>
            </w:r>
          </w:p>
          <w:p w:rsidR="00354FF2" w:rsidRDefault="001E03DE" w:rsidP="00354FF2">
            <w:pPr>
              <w:ind w:left="0" w:hanging="3"/>
            </w:pPr>
            <w:r>
              <w:t xml:space="preserve"> </w:t>
            </w:r>
          </w:p>
          <w:p w:rsidR="00C10033" w:rsidRDefault="00C10033">
            <w:pPr>
              <w:ind w:left="0" w:hanging="3"/>
            </w:pPr>
          </w:p>
        </w:tc>
      </w:tr>
      <w:tr w:rsidR="00BD1792" w:rsidTr="00354FF2">
        <w:trPr>
          <w:trHeight w:val="1190"/>
        </w:trPr>
        <w:tc>
          <w:tcPr>
            <w:tcW w:w="3960" w:type="dxa"/>
            <w:tcBorders>
              <w:top w:val="single" w:sz="4" w:space="0" w:color="000000"/>
              <w:left w:val="single" w:sz="4" w:space="0" w:color="000000"/>
              <w:bottom w:val="single" w:sz="4" w:space="0" w:color="auto"/>
              <w:right w:val="single" w:sz="4" w:space="0" w:color="000000"/>
            </w:tcBorders>
            <w:shd w:val="clear" w:color="auto" w:fill="FFFFFF"/>
          </w:tcPr>
          <w:p w:rsidR="00BD1792" w:rsidRDefault="00BD1792">
            <w:pPr>
              <w:ind w:left="0" w:hanging="3"/>
            </w:pPr>
            <w:r>
              <w:rPr>
                <w:b/>
              </w:rPr>
              <w:t>MT</w:t>
            </w:r>
            <w:r>
              <w:t xml:space="preserve"> 35. Trẻ nói được tên, tuổi, giới tính của bản thân khi được hỏi, trò chuyện.</w:t>
            </w:r>
          </w:p>
          <w:p w:rsidR="00BD1792" w:rsidRDefault="00BD1792">
            <w:pPr>
              <w:ind w:left="0" w:hanging="3"/>
            </w:pPr>
          </w:p>
        </w:tc>
        <w:tc>
          <w:tcPr>
            <w:tcW w:w="3420" w:type="dxa"/>
            <w:tcBorders>
              <w:top w:val="single" w:sz="4" w:space="0" w:color="000000"/>
              <w:left w:val="single" w:sz="4" w:space="0" w:color="000000"/>
              <w:bottom w:val="single" w:sz="4" w:space="0" w:color="auto"/>
              <w:right w:val="single" w:sz="4" w:space="0" w:color="000000"/>
            </w:tcBorders>
            <w:shd w:val="clear" w:color="auto" w:fill="FFFFFF"/>
          </w:tcPr>
          <w:p w:rsidR="00BD1792" w:rsidRDefault="00BD1792">
            <w:pPr>
              <w:spacing w:before="120" w:after="120"/>
              <w:ind w:left="0" w:hanging="3"/>
              <w:jc w:val="both"/>
              <w:rPr>
                <w:color w:val="000000"/>
              </w:rPr>
            </w:pPr>
            <w:r>
              <w:rPr>
                <w:b/>
                <w:i/>
                <w:color w:val="000000"/>
              </w:rPr>
              <w:t>c) Khám phá xã hội</w:t>
            </w:r>
          </w:p>
          <w:p w:rsidR="00BD1792" w:rsidRDefault="00BD1792">
            <w:pPr>
              <w:ind w:left="0" w:hanging="3"/>
              <w:rPr>
                <w:color w:val="000000"/>
              </w:rPr>
            </w:pPr>
            <w:r>
              <w:rPr>
                <w:color w:val="000000"/>
              </w:rPr>
              <w:t>-</w:t>
            </w:r>
            <w:r>
              <w:t>KPKH</w:t>
            </w:r>
            <w:r>
              <w:rPr>
                <w:color w:val="000000"/>
              </w:rPr>
              <w:t>:Bé tự giới thiệu về mình</w:t>
            </w:r>
          </w:p>
        </w:tc>
        <w:tc>
          <w:tcPr>
            <w:tcW w:w="3615" w:type="dxa"/>
            <w:tcBorders>
              <w:top w:val="single" w:sz="4" w:space="0" w:color="000000"/>
              <w:left w:val="single" w:sz="4" w:space="0" w:color="000000"/>
              <w:bottom w:val="single" w:sz="4" w:space="0" w:color="auto"/>
              <w:right w:val="single" w:sz="4" w:space="0" w:color="000000"/>
            </w:tcBorders>
            <w:shd w:val="clear" w:color="auto" w:fill="FFFFFF"/>
          </w:tcPr>
          <w:p w:rsidR="00BD1792" w:rsidRDefault="00BD1792">
            <w:pPr>
              <w:ind w:left="0" w:hanging="3"/>
            </w:pPr>
            <w:r>
              <w:rPr>
                <w:b/>
              </w:rPr>
              <w:t>+ Hoạt động học</w:t>
            </w:r>
            <w:r>
              <w:t>:</w:t>
            </w:r>
          </w:p>
          <w:p w:rsidR="00BD1792" w:rsidRDefault="00BD1792">
            <w:pPr>
              <w:ind w:left="0" w:hanging="3"/>
            </w:pPr>
            <w:r>
              <w:t>KPXH:</w:t>
            </w:r>
          </w:p>
          <w:p w:rsidR="00BD1792" w:rsidRDefault="00BD1792">
            <w:pPr>
              <w:ind w:left="0" w:hanging="3"/>
            </w:pPr>
            <w:r>
              <w:t>- Bé tự giới thiệu về mình</w:t>
            </w:r>
          </w:p>
          <w:p w:rsidR="00BD1792" w:rsidRDefault="00BD1792">
            <w:pPr>
              <w:ind w:left="0" w:hanging="3"/>
            </w:pPr>
          </w:p>
        </w:tc>
      </w:tr>
      <w:tr w:rsidR="00DE3778" w:rsidRPr="00047FA4" w:rsidTr="00047FA4">
        <w:trPr>
          <w:trHeight w:val="735"/>
        </w:trPr>
        <w:tc>
          <w:tcPr>
            <w:tcW w:w="3960" w:type="dxa"/>
            <w:tcBorders>
              <w:top w:val="single" w:sz="4" w:space="0" w:color="auto"/>
              <w:left w:val="single" w:sz="4" w:space="0" w:color="000000"/>
              <w:right w:val="single" w:sz="4" w:space="0" w:color="000000"/>
            </w:tcBorders>
            <w:shd w:val="clear" w:color="auto" w:fill="FFFFFF"/>
          </w:tcPr>
          <w:p w:rsidR="00047FA4" w:rsidRPr="00047FA4" w:rsidRDefault="00047FA4" w:rsidP="00047FA4">
            <w:pPr>
              <w:pBdr>
                <w:top w:val="nil"/>
                <w:left w:val="nil"/>
                <w:bottom w:val="nil"/>
                <w:right w:val="nil"/>
                <w:between w:val="nil"/>
              </w:pBdr>
              <w:spacing w:line="240" w:lineRule="auto"/>
              <w:ind w:left="0" w:hanging="3"/>
              <w:rPr>
                <w:color w:val="000000"/>
              </w:rPr>
            </w:pPr>
            <w:r>
              <w:rPr>
                <w:color w:val="000000"/>
              </w:rPr>
              <w:t xml:space="preserve"> </w:t>
            </w:r>
            <w:r w:rsidRPr="00047FA4">
              <w:rPr>
                <w:b/>
                <w:color w:val="000000"/>
              </w:rPr>
              <w:t>MT40.</w:t>
            </w:r>
            <w:r w:rsidRPr="00047FA4">
              <w:rPr>
                <w:color w:val="000000"/>
              </w:rPr>
              <w:t>Trẻ biết kể tên 1 số lễ hội …tìm hiểu về ngày lễ 20/10</w:t>
            </w:r>
          </w:p>
        </w:tc>
        <w:tc>
          <w:tcPr>
            <w:tcW w:w="3420" w:type="dxa"/>
            <w:tcBorders>
              <w:top w:val="single" w:sz="4" w:space="0" w:color="auto"/>
              <w:left w:val="single" w:sz="4" w:space="0" w:color="000000"/>
              <w:right w:val="single" w:sz="4" w:space="0" w:color="000000"/>
            </w:tcBorders>
            <w:shd w:val="clear" w:color="auto" w:fill="FFFFFF"/>
          </w:tcPr>
          <w:p w:rsidR="00DE3778" w:rsidRPr="00047FA4" w:rsidRDefault="00047FA4" w:rsidP="00DE3778">
            <w:pPr>
              <w:spacing w:line="240" w:lineRule="auto"/>
              <w:ind w:left="0" w:hanging="3"/>
              <w:rPr>
                <w:color w:val="000000"/>
              </w:rPr>
            </w:pPr>
            <w:r w:rsidRPr="00047FA4">
              <w:rPr>
                <w:color w:val="000000"/>
              </w:rPr>
              <w:t>Trò chuyện về ngày lễ 20/10</w:t>
            </w:r>
          </w:p>
        </w:tc>
        <w:tc>
          <w:tcPr>
            <w:tcW w:w="3615" w:type="dxa"/>
            <w:tcBorders>
              <w:top w:val="single" w:sz="4" w:space="0" w:color="auto"/>
              <w:left w:val="single" w:sz="4" w:space="0" w:color="000000"/>
              <w:right w:val="single" w:sz="4" w:space="0" w:color="000000"/>
            </w:tcBorders>
            <w:shd w:val="clear" w:color="auto" w:fill="FFFFFF"/>
          </w:tcPr>
          <w:p w:rsidR="00DE3778" w:rsidRPr="00047FA4" w:rsidRDefault="00047FA4" w:rsidP="00DE3778">
            <w:pPr>
              <w:spacing w:line="240" w:lineRule="auto"/>
              <w:ind w:left="0" w:hanging="3"/>
            </w:pPr>
            <w:r w:rsidRPr="00047FA4">
              <w:t>+Hoạt động mọi lúc mọi nơi</w:t>
            </w:r>
          </w:p>
          <w:p w:rsidR="00047FA4" w:rsidRPr="00047FA4" w:rsidRDefault="00047FA4" w:rsidP="00DE3778">
            <w:pPr>
              <w:spacing w:line="240" w:lineRule="auto"/>
              <w:ind w:left="0" w:hanging="3"/>
            </w:pPr>
            <w:r w:rsidRPr="00047FA4">
              <w:rPr>
                <w:color w:val="000000"/>
              </w:rPr>
              <w:t>Trò chuyện về ngày lễ 20/10</w:t>
            </w:r>
          </w:p>
        </w:tc>
      </w:tr>
      <w:tr w:rsidR="00C10033">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rsidR="00354FF2" w:rsidRDefault="001E03DE" w:rsidP="00DE3778">
            <w:pPr>
              <w:pBdr>
                <w:top w:val="nil"/>
                <w:left w:val="nil"/>
                <w:bottom w:val="nil"/>
                <w:right w:val="nil"/>
                <w:between w:val="nil"/>
              </w:pBdr>
              <w:spacing w:line="240" w:lineRule="auto"/>
              <w:ind w:left="0" w:hanging="3"/>
              <w:rPr>
                <w:b/>
                <w:color w:val="000000"/>
              </w:rPr>
            </w:pPr>
            <w:r>
              <w:rPr>
                <w:b/>
                <w:color w:val="000000"/>
              </w:rPr>
              <w:lastRenderedPageBreak/>
              <w:t xml:space="preserve">                                                      </w:t>
            </w:r>
          </w:p>
          <w:p w:rsidR="00C10033" w:rsidRDefault="00675864" w:rsidP="00DE3778">
            <w:pPr>
              <w:pBdr>
                <w:top w:val="nil"/>
                <w:left w:val="nil"/>
                <w:bottom w:val="nil"/>
                <w:right w:val="nil"/>
                <w:between w:val="nil"/>
              </w:pBdr>
              <w:spacing w:line="240" w:lineRule="auto"/>
              <w:ind w:left="0" w:hanging="3"/>
              <w:rPr>
                <w:color w:val="000000"/>
              </w:rPr>
            </w:pPr>
            <w:r>
              <w:rPr>
                <w:b/>
                <w:color w:val="000000"/>
              </w:rPr>
              <w:t xml:space="preserve">                                         </w:t>
            </w:r>
            <w:r w:rsidR="00047FA4">
              <w:rPr>
                <w:b/>
                <w:color w:val="000000"/>
              </w:rPr>
              <w:t>3.Phát triển ngôn ngữ</w:t>
            </w:r>
          </w:p>
        </w:tc>
      </w:tr>
      <w:tr w:rsidR="00C10033" w:rsidTr="00047FA4">
        <w:trPr>
          <w:trHeight w:val="109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t>MT</w:t>
            </w:r>
            <w:r>
              <w:t xml:space="preserve"> 49. Trẻ đọc thuộc bài thơ </w:t>
            </w:r>
          </w:p>
          <w:p w:rsidR="00C10033" w:rsidRDefault="00C10033">
            <w:pPr>
              <w:ind w:left="0" w:hanging="3"/>
            </w:pPr>
          </w:p>
          <w:p w:rsidR="00C10033" w:rsidRDefault="00C10033">
            <w:pPr>
              <w:pBdr>
                <w:top w:val="nil"/>
                <w:left w:val="nil"/>
                <w:bottom w:val="nil"/>
                <w:right w:val="nil"/>
                <w:between w:val="nil"/>
              </w:pBdr>
              <w:spacing w:line="240" w:lineRule="auto"/>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xml:space="preserve"> -  bài thơ:</w:t>
            </w:r>
          </w:p>
          <w:p w:rsidR="00C10033" w:rsidRDefault="001E03DE">
            <w:pPr>
              <w:pBdr>
                <w:top w:val="nil"/>
                <w:left w:val="nil"/>
                <w:bottom w:val="nil"/>
                <w:right w:val="nil"/>
                <w:between w:val="nil"/>
              </w:pBdr>
              <w:spacing w:line="240" w:lineRule="auto"/>
              <w:ind w:left="0" w:hanging="3"/>
              <w:rPr>
                <w:color w:val="000000"/>
              </w:rPr>
            </w:pPr>
            <w:r>
              <w:rPr>
                <w:color w:val="000000"/>
              </w:rPr>
              <w:t>+ Miệng Xinh</w:t>
            </w:r>
          </w:p>
          <w:p w:rsidR="00C10033" w:rsidRDefault="001E03DE" w:rsidP="00047FA4">
            <w:pPr>
              <w:pBdr>
                <w:top w:val="nil"/>
                <w:left w:val="nil"/>
                <w:bottom w:val="nil"/>
                <w:right w:val="nil"/>
                <w:between w:val="nil"/>
              </w:pBdr>
              <w:spacing w:line="240" w:lineRule="auto"/>
              <w:ind w:left="0" w:hanging="3"/>
              <w:rPr>
                <w:color w:val="000000"/>
              </w:rPr>
            </w:pPr>
            <w:r>
              <w:rPr>
                <w:color w:val="000000"/>
              </w:rPr>
              <w:t>+ Bé ơi</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Hoạt động học</w:t>
            </w:r>
          </w:p>
          <w:p w:rsidR="00C10033" w:rsidRDefault="001E03DE">
            <w:pPr>
              <w:pBdr>
                <w:top w:val="nil"/>
                <w:left w:val="nil"/>
                <w:bottom w:val="nil"/>
                <w:right w:val="nil"/>
                <w:between w:val="nil"/>
              </w:pBdr>
              <w:spacing w:line="240" w:lineRule="auto"/>
              <w:ind w:left="0" w:hanging="3"/>
              <w:rPr>
                <w:color w:val="000000"/>
              </w:rPr>
            </w:pPr>
            <w:r>
              <w:rPr>
                <w:color w:val="000000"/>
              </w:rPr>
              <w:t>Thơ: +Miệng xinh,</w:t>
            </w:r>
          </w:p>
          <w:p w:rsidR="00C10033" w:rsidRDefault="001E03DE">
            <w:pPr>
              <w:pBdr>
                <w:top w:val="nil"/>
                <w:left w:val="nil"/>
                <w:bottom w:val="nil"/>
                <w:right w:val="nil"/>
                <w:between w:val="nil"/>
              </w:pBdr>
              <w:spacing w:line="240" w:lineRule="auto"/>
              <w:ind w:left="0" w:hanging="3"/>
              <w:rPr>
                <w:color w:val="000000"/>
              </w:rPr>
            </w:pPr>
            <w:r>
              <w:rPr>
                <w:color w:val="000000"/>
              </w:rPr>
              <w:t xml:space="preserve">         + Bé ơi</w:t>
            </w:r>
          </w:p>
        </w:tc>
      </w:tr>
      <w:tr w:rsidR="00C10033">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MT</w:t>
            </w:r>
            <w:r>
              <w:rPr>
                <w:color w:val="000000"/>
              </w:rPr>
              <w:t xml:space="preserve"> 50. Trẻ kể lại truyện đơn giản đã được nghe với sự giúp đỡ của người lớn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Kể lại 1 vài trình tiết của truyện đã được nghe trong truyện: Gấu con bị đau răng</w:t>
            </w:r>
          </w:p>
          <w:p w:rsidR="00C10033" w:rsidRDefault="00C10033">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xml:space="preserve">+Hoạt động học: </w:t>
            </w:r>
          </w:p>
          <w:p w:rsidR="00C10033" w:rsidRDefault="001E03DE">
            <w:pPr>
              <w:pBdr>
                <w:top w:val="nil"/>
                <w:left w:val="nil"/>
                <w:bottom w:val="nil"/>
                <w:right w:val="nil"/>
                <w:between w:val="nil"/>
              </w:pBdr>
              <w:spacing w:line="240" w:lineRule="auto"/>
              <w:ind w:left="0" w:hanging="3"/>
              <w:rPr>
                <w:color w:val="000000"/>
              </w:rPr>
            </w:pPr>
            <w:r>
              <w:rPr>
                <w:color w:val="000000"/>
              </w:rPr>
              <w:t xml:space="preserve">Truyện : </w:t>
            </w:r>
          </w:p>
          <w:p w:rsidR="00C10033" w:rsidRDefault="001E03DE">
            <w:pPr>
              <w:pBdr>
                <w:top w:val="nil"/>
                <w:left w:val="nil"/>
                <w:bottom w:val="nil"/>
                <w:right w:val="nil"/>
                <w:between w:val="nil"/>
              </w:pBdr>
              <w:spacing w:line="240" w:lineRule="auto"/>
              <w:ind w:left="0" w:hanging="3"/>
              <w:rPr>
                <w:color w:val="000000"/>
              </w:rPr>
            </w:pPr>
            <w:r>
              <w:rPr>
                <w:color w:val="000000"/>
              </w:rPr>
              <w:t xml:space="preserve"> Gấu con bị đau răng</w:t>
            </w:r>
          </w:p>
        </w:tc>
      </w:tr>
      <w:tr w:rsidR="00C10033">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MT</w:t>
            </w:r>
            <w:r>
              <w:rPr>
                <w:color w:val="000000"/>
              </w:rPr>
              <w:t xml:space="preserve"> 51. Trẻ bắt chước giọng nói của nhân vật trong truyện.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Đóng vai theo lời dẫn chuyện của giáo viên.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Hoạt động mọi lúc mọi nơi.</w:t>
            </w:r>
          </w:p>
        </w:tc>
      </w:tr>
      <w:tr w:rsidR="00C10033">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xml:space="preserve">                                          4. Phát triển tình cảm và kỹ năng xã hội</w:t>
            </w:r>
          </w:p>
        </w:tc>
      </w:tr>
      <w:tr w:rsidR="00C10033" w:rsidTr="00675864">
        <w:trPr>
          <w:trHeight w:val="1411"/>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rPr>
                <w:color w:val="000000"/>
              </w:rPr>
            </w:pPr>
            <w:r>
              <w:rPr>
                <w:color w:val="000000"/>
              </w:rPr>
              <w:t xml:space="preserve"> </w:t>
            </w:r>
            <w:r>
              <w:rPr>
                <w:b/>
              </w:rPr>
              <w:t>MT</w:t>
            </w:r>
            <w:r>
              <w:t xml:space="preserve"> 57. Trẻ nói được tên, tuổi, giới tính của bản thân</w:t>
            </w:r>
          </w:p>
          <w:p w:rsidR="00C10033" w:rsidRDefault="00C10033">
            <w:pPr>
              <w:ind w:left="0" w:hanging="3"/>
              <w:rPr>
                <w:color w:val="000000"/>
              </w:rPr>
            </w:pPr>
          </w:p>
          <w:p w:rsidR="00C10033" w:rsidRDefault="00C10033">
            <w:pPr>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numPr>
                <w:ilvl w:val="0"/>
                <w:numId w:val="2"/>
              </w:numPr>
              <w:tabs>
                <w:tab w:val="left" w:pos="3600"/>
              </w:tabs>
              <w:spacing w:line="264" w:lineRule="auto"/>
              <w:ind w:left="0" w:hanging="3"/>
              <w:rPr>
                <w:color w:val="000000"/>
              </w:rPr>
            </w:pPr>
            <w:r>
              <w:rPr>
                <w:color w:val="000000"/>
              </w:rPr>
              <w:t xml:space="preserve">. Trẻ </w:t>
            </w:r>
            <w:r>
              <w:t>biết được</w:t>
            </w:r>
            <w:r>
              <w:rPr>
                <w:color w:val="000000"/>
              </w:rPr>
              <w:t xml:space="preserve">  tên tuổi,giới tính của bản thân</w:t>
            </w:r>
          </w:p>
          <w:p w:rsidR="00C10033" w:rsidRDefault="00C10033">
            <w:pPr>
              <w:tabs>
                <w:tab w:val="left" w:pos="3600"/>
              </w:tabs>
              <w:spacing w:line="264"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jc w:val="both"/>
            </w:pPr>
            <w:r>
              <w:t>+ Hoạt động trong giờ đón, trả trẻ, giao tiếp hàng ngày</w:t>
            </w:r>
          </w:p>
          <w:p w:rsidR="00C10033" w:rsidRDefault="001E03DE">
            <w:pPr>
              <w:ind w:left="0" w:hanging="3"/>
              <w:rPr>
                <w:color w:val="000000"/>
              </w:rPr>
            </w:pPr>
            <w:r>
              <w:t xml:space="preserve"> - Trò chuyện với trẻ </w:t>
            </w:r>
            <w:r>
              <w:rPr>
                <w:color w:val="000000"/>
              </w:rPr>
              <w:t xml:space="preserve">tên, tuổi, giới tính của bản thân. </w:t>
            </w:r>
          </w:p>
          <w:p w:rsidR="00C10033" w:rsidRDefault="00C10033" w:rsidP="00675864">
            <w:pPr>
              <w:ind w:leftChars="0" w:left="0" w:firstLineChars="0" w:firstLine="0"/>
              <w:jc w:val="both"/>
            </w:pPr>
          </w:p>
        </w:tc>
      </w:tr>
      <w:tr w:rsidR="00C10033" w:rsidTr="00675864">
        <w:trPr>
          <w:trHeight w:val="872"/>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rsidP="00506297">
            <w:pPr>
              <w:ind w:left="0" w:hanging="3"/>
            </w:pPr>
            <w:r>
              <w:rPr>
                <w:b/>
              </w:rPr>
              <w:t>MT</w:t>
            </w:r>
            <w:r>
              <w:t xml:space="preserve"> 58. Trẻ nói được điều bé thích, không thích</w:t>
            </w:r>
          </w:p>
          <w:p w:rsidR="00C10033" w:rsidRDefault="00C10033">
            <w:pPr>
              <w:ind w:left="0" w:hanging="3"/>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Những điều bé thích, không thích.</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jc w:val="both"/>
            </w:pPr>
            <w:r>
              <w:t>+ Hoạt động mọi lúc mọi nơi trong sinh hoạt hàng ngày</w:t>
            </w:r>
          </w:p>
        </w:tc>
      </w:tr>
      <w:tr w:rsidR="00C10033">
        <w:trPr>
          <w:trHeight w:val="40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rPr>
                <w:color w:val="000000"/>
              </w:rPr>
            </w:pPr>
            <w:r>
              <w:rPr>
                <w:b/>
              </w:rPr>
              <w:t>MT</w:t>
            </w:r>
            <w:r>
              <w:t xml:space="preserve"> 59.  Trẻ mạnh dạn tham gia vào các hoạt động, mạnh dạn khi trả lời câu hỏi</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Chủ động và mạnh dạn tham gia vào các hoạt động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jc w:val="both"/>
            </w:pPr>
            <w:r>
              <w:t>+ Hoạt động mọi lúc mọi nơi</w:t>
            </w:r>
          </w:p>
        </w:tc>
      </w:tr>
      <w:tr w:rsidR="00C10033" w:rsidTr="00675864">
        <w:trPr>
          <w:trHeight w:val="1203"/>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MT</w:t>
            </w:r>
            <w:r>
              <w:rPr>
                <w:color w:val="000000"/>
              </w:rPr>
              <w:t xml:space="preserve"> 61. Trẻ nhận ra cảm xúc: Vui, buồn, sợ hãi, tức giận qua nét mặt, giọng nói, qua tranh ảnh</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Nhận biết một số trạng thái cảm xúc (vui, buồn, sợ hãi, tức giận) qua nét mặt, cử chỉ, giọng nói.</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Hoạt động mọi lúc mọi nơi trong sinh hoạt hàng ngày.</w:t>
            </w:r>
          </w:p>
        </w:tc>
      </w:tr>
      <w:tr w:rsidR="00C10033">
        <w:trPr>
          <w:trHeight w:val="52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MT</w:t>
            </w:r>
            <w:r>
              <w:rPr>
                <w:color w:val="000000"/>
              </w:rPr>
              <w:t xml:space="preserve"> 62 Trẻ biết biểu lộ cảm xúc vui, buồn, sợ </w:t>
            </w:r>
            <w:r>
              <w:t>hãi</w:t>
            </w:r>
            <w:r>
              <w:rPr>
                <w:color w:val="000000"/>
              </w:rPr>
              <w:t>, tức giận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Biểu lộ trạng thái cảm xúc qua nét mặt, cử chỉ, giọng nói, trò chơi, hát, vận động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Hoạt động mọi lúc mọi nơi trong sinh hoạt hàng ngày</w:t>
            </w:r>
          </w:p>
        </w:tc>
      </w:tr>
      <w:tr w:rsidR="00C10033">
        <w:trPr>
          <w:trHeight w:val="222"/>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xml:space="preserve">                                                         5. Phát triển thẩm mĩ</w:t>
            </w:r>
          </w:p>
        </w:tc>
      </w:tr>
      <w:tr w:rsidR="00C10033">
        <w:trPr>
          <w:trHeight w:val="186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lastRenderedPageBreak/>
              <w:t xml:space="preserve"> MT</w:t>
            </w:r>
            <w:r>
              <w:t xml:space="preserve"> 72. Trẻ chú ý nghe, thích  được hát theo, vỗ tay, nhún nhảy, lắc lư theo bài hát, bản nhạc</w:t>
            </w:r>
          </w:p>
          <w:p w:rsidR="00C10033" w:rsidRDefault="00C10033">
            <w:pPr>
              <w:pBdr>
                <w:top w:val="nil"/>
                <w:left w:val="nil"/>
                <w:bottom w:val="nil"/>
                <w:right w:val="nil"/>
                <w:between w:val="nil"/>
              </w:pBdr>
              <w:spacing w:before="280" w:line="240" w:lineRule="auto"/>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xml:space="preserve">- Nghe cô hát và hưởng ứng cùng cô: em </w:t>
            </w:r>
            <w:r>
              <w:t>là</w:t>
            </w:r>
            <w:r>
              <w:rPr>
                <w:color w:val="000000"/>
              </w:rPr>
              <w:t xml:space="preserve"> bông hồng nhỏ</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Hoạt động học</w:t>
            </w:r>
          </w:p>
          <w:p w:rsidR="00C10033" w:rsidRDefault="001E03DE">
            <w:pPr>
              <w:pBdr>
                <w:top w:val="nil"/>
                <w:left w:val="nil"/>
                <w:bottom w:val="nil"/>
                <w:right w:val="nil"/>
                <w:between w:val="nil"/>
              </w:pBdr>
              <w:spacing w:line="240" w:lineRule="auto"/>
              <w:ind w:left="0" w:hanging="3"/>
              <w:rPr>
                <w:color w:val="000000"/>
              </w:rPr>
            </w:pPr>
            <w:r>
              <w:rPr>
                <w:color w:val="000000"/>
              </w:rPr>
              <w:t xml:space="preserve">Nghe hát: “ </w:t>
            </w:r>
          </w:p>
          <w:p w:rsidR="00C10033" w:rsidRDefault="001E03DE">
            <w:pPr>
              <w:pBdr>
                <w:top w:val="nil"/>
                <w:left w:val="nil"/>
                <w:bottom w:val="nil"/>
                <w:right w:val="nil"/>
                <w:between w:val="nil"/>
              </w:pBdr>
              <w:spacing w:line="240" w:lineRule="auto"/>
              <w:ind w:left="0" w:hanging="3"/>
              <w:rPr>
                <w:color w:val="000000"/>
              </w:rPr>
            </w:pPr>
            <w:r>
              <w:rPr>
                <w:color w:val="000000"/>
              </w:rPr>
              <w:t xml:space="preserve"> Em là bông hồng” nhỏ</w:t>
            </w:r>
            <w:r>
              <w:rPr>
                <w:b/>
                <w:color w:val="000000"/>
              </w:rPr>
              <w:t xml:space="preserve">                                        </w:t>
            </w:r>
          </w:p>
        </w:tc>
      </w:tr>
      <w:tr w:rsidR="00C10033">
        <w:trPr>
          <w:trHeight w:val="617"/>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t>MT</w:t>
            </w:r>
            <w:r>
              <w:t xml:space="preserve"> 74. Trẻ hát tự nhiên, hát được theo giai điệu bài hát quen thuộc</w:t>
            </w:r>
          </w:p>
          <w:p w:rsidR="00C10033" w:rsidRDefault="00C10033">
            <w:pPr>
              <w:pBdr>
                <w:top w:val="nil"/>
                <w:left w:val="nil"/>
                <w:bottom w:val="nil"/>
                <w:right w:val="nil"/>
                <w:between w:val="nil"/>
              </w:pBdr>
              <w:spacing w:before="280" w:line="240" w:lineRule="auto"/>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Hát đúng giai điệu lời ca bài hát: Tay thơm tay ngoan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Hoạt động học:</w:t>
            </w:r>
          </w:p>
          <w:p w:rsidR="00C10033" w:rsidRDefault="001E03DE">
            <w:pPr>
              <w:pBdr>
                <w:top w:val="nil"/>
                <w:left w:val="nil"/>
                <w:bottom w:val="nil"/>
                <w:right w:val="nil"/>
                <w:between w:val="nil"/>
              </w:pBdr>
              <w:spacing w:line="240" w:lineRule="auto"/>
              <w:ind w:left="0" w:hanging="3"/>
              <w:rPr>
                <w:color w:val="000000"/>
              </w:rPr>
            </w:pPr>
            <w:r>
              <w:rPr>
                <w:color w:val="000000"/>
              </w:rPr>
              <w:t xml:space="preserve"> Dạy hát: Tay thơm tay ngoan</w:t>
            </w:r>
          </w:p>
        </w:tc>
      </w:tr>
      <w:tr w:rsidR="00C10033">
        <w:trPr>
          <w:trHeight w:val="386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MT</w:t>
            </w:r>
            <w:r>
              <w:rPr>
                <w:color w:val="000000"/>
              </w:rPr>
              <w:t xml:space="preserve"> 75. Trẻ biết vận động theo nhịp điệu bài hát, bản nhạc (Vỗ tay theo phách, nhịp, vận động minh hoạ)</w:t>
            </w: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p w:rsidR="00C10033" w:rsidRDefault="00C10033">
            <w:pPr>
              <w:pBdr>
                <w:top w:val="nil"/>
                <w:left w:val="nil"/>
                <w:bottom w:val="nil"/>
                <w:right w:val="nil"/>
                <w:between w:val="nil"/>
              </w:pBdr>
              <w:spacing w:line="240" w:lineRule="auto"/>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Vận động đơn giản theo nhịp điệu của các bài hát: Ồ sao bé không lắc</w:t>
            </w:r>
          </w:p>
          <w:p w:rsidR="00C10033" w:rsidRDefault="001E03DE">
            <w:pPr>
              <w:pBdr>
                <w:top w:val="nil"/>
                <w:left w:val="nil"/>
                <w:bottom w:val="nil"/>
                <w:right w:val="nil"/>
                <w:between w:val="nil"/>
              </w:pBdr>
              <w:spacing w:line="240" w:lineRule="auto"/>
              <w:ind w:left="0" w:hanging="3"/>
              <w:rPr>
                <w:color w:val="000000"/>
              </w:rPr>
            </w:pPr>
            <w:r>
              <w:rPr>
                <w:color w:val="000000"/>
              </w:rPr>
              <w:t xml:space="preserve"> - Biểu diễn </w:t>
            </w:r>
            <w:r>
              <w:t>VNĐ</w:t>
            </w:r>
            <w:r>
              <w:rPr>
                <w:color w:val="000000"/>
              </w:rPr>
              <w:t>:</w:t>
            </w:r>
          </w:p>
          <w:p w:rsidR="00C10033" w:rsidRDefault="001E03DE">
            <w:pPr>
              <w:pBdr>
                <w:top w:val="nil"/>
                <w:left w:val="nil"/>
                <w:bottom w:val="nil"/>
                <w:right w:val="nil"/>
                <w:between w:val="nil"/>
              </w:pBdr>
              <w:spacing w:line="240" w:lineRule="auto"/>
              <w:ind w:left="0" w:hanging="3"/>
              <w:rPr>
                <w:color w:val="000000"/>
              </w:rPr>
            </w:pPr>
            <w:r>
              <w:rPr>
                <w:color w:val="000000"/>
              </w:rPr>
              <w:t>- Hát và VĐ bài:</w:t>
            </w:r>
          </w:p>
          <w:p w:rsidR="00C10033" w:rsidRDefault="001E03DE">
            <w:pPr>
              <w:pBdr>
                <w:top w:val="nil"/>
                <w:left w:val="nil"/>
                <w:bottom w:val="nil"/>
                <w:right w:val="nil"/>
                <w:between w:val="nil"/>
              </w:pBdr>
              <w:spacing w:line="240" w:lineRule="auto"/>
              <w:ind w:left="0" w:hanging="3"/>
              <w:rPr>
                <w:color w:val="000000"/>
              </w:rPr>
            </w:pPr>
            <w:r>
              <w:rPr>
                <w:color w:val="000000"/>
              </w:rPr>
              <w:t xml:space="preserve">,Tay thơm tay ngoan, Ồ sao bé không lắc, </w:t>
            </w:r>
            <w:r>
              <w:t>Mời</w:t>
            </w:r>
            <w:r>
              <w:rPr>
                <w:color w:val="000000"/>
              </w:rPr>
              <w:t xml:space="preserve"> bạn ăn </w:t>
            </w:r>
          </w:p>
          <w:p w:rsidR="00C10033" w:rsidRDefault="001E03DE">
            <w:pPr>
              <w:pBdr>
                <w:top w:val="nil"/>
                <w:left w:val="nil"/>
                <w:bottom w:val="nil"/>
                <w:right w:val="nil"/>
                <w:between w:val="nil"/>
              </w:pBdr>
              <w:spacing w:line="240" w:lineRule="auto"/>
              <w:ind w:left="0" w:hanging="3"/>
              <w:rPr>
                <w:color w:val="000000"/>
              </w:rPr>
            </w:pPr>
            <w:r>
              <w:rPr>
                <w:color w:val="000000"/>
              </w:rPr>
              <w:t>Thơ: Miệng xinh .</w:t>
            </w:r>
          </w:p>
          <w:p w:rsidR="00C10033" w:rsidRDefault="001E03DE">
            <w:pPr>
              <w:pBdr>
                <w:top w:val="nil"/>
                <w:left w:val="nil"/>
                <w:bottom w:val="nil"/>
                <w:right w:val="nil"/>
                <w:between w:val="nil"/>
              </w:pBdr>
              <w:spacing w:line="240" w:lineRule="auto"/>
              <w:ind w:left="0" w:hanging="3"/>
              <w:rPr>
                <w:color w:val="000000"/>
              </w:rPr>
            </w:pPr>
            <w:r>
              <w:rPr>
                <w:color w:val="000000"/>
              </w:rPr>
              <w:t>NH: Em là bông hồng nhỏ.</w:t>
            </w:r>
          </w:p>
          <w:p w:rsidR="00C10033" w:rsidRDefault="001E03DE">
            <w:pPr>
              <w:ind w:left="0" w:hanging="3"/>
              <w:rPr>
                <w:color w:val="000000"/>
              </w:rPr>
            </w:pPr>
            <w:r>
              <w:t>- TCAN: Nhảy theo điệu nhạc.</w:t>
            </w:r>
          </w:p>
          <w:p w:rsidR="00C10033" w:rsidRDefault="00C10033">
            <w:pPr>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xml:space="preserve">+ Hoạt động học: </w:t>
            </w:r>
          </w:p>
          <w:p w:rsidR="00C10033" w:rsidRDefault="001E03DE">
            <w:pPr>
              <w:pBdr>
                <w:top w:val="nil"/>
                <w:left w:val="nil"/>
                <w:bottom w:val="nil"/>
                <w:right w:val="nil"/>
                <w:between w:val="nil"/>
              </w:pBdr>
              <w:spacing w:line="240" w:lineRule="auto"/>
              <w:ind w:left="0" w:hanging="3"/>
              <w:rPr>
                <w:color w:val="000000"/>
              </w:rPr>
            </w:pPr>
            <w:r>
              <w:rPr>
                <w:color w:val="000000"/>
              </w:rPr>
              <w:t>VĐMH: Ồ sao bé không lắc</w:t>
            </w:r>
          </w:p>
          <w:p w:rsidR="00C10033" w:rsidRDefault="001E03DE">
            <w:pPr>
              <w:pBdr>
                <w:top w:val="nil"/>
                <w:left w:val="nil"/>
                <w:bottom w:val="nil"/>
                <w:right w:val="nil"/>
                <w:between w:val="nil"/>
              </w:pBdr>
              <w:spacing w:line="240" w:lineRule="auto"/>
              <w:ind w:left="0" w:hanging="3"/>
              <w:rPr>
                <w:color w:val="000000"/>
              </w:rPr>
            </w:pPr>
            <w:r>
              <w:rPr>
                <w:b/>
                <w:color w:val="000000"/>
              </w:rPr>
              <w:t>+ Hoạt động học:</w:t>
            </w:r>
          </w:p>
          <w:p w:rsidR="00C10033" w:rsidRDefault="001E03DE">
            <w:pPr>
              <w:pBdr>
                <w:top w:val="nil"/>
                <w:left w:val="nil"/>
                <w:bottom w:val="nil"/>
                <w:right w:val="nil"/>
                <w:between w:val="nil"/>
              </w:pBdr>
              <w:spacing w:line="240" w:lineRule="auto"/>
              <w:ind w:left="0" w:hanging="3"/>
              <w:rPr>
                <w:color w:val="000000"/>
              </w:rPr>
            </w:pPr>
            <w:r>
              <w:rPr>
                <w:color w:val="000000"/>
              </w:rPr>
              <w:t>- Biểu diễn VNCCĐ:</w:t>
            </w:r>
          </w:p>
          <w:p w:rsidR="00C10033" w:rsidRDefault="001E03DE">
            <w:pPr>
              <w:pBdr>
                <w:top w:val="nil"/>
                <w:left w:val="nil"/>
                <w:bottom w:val="nil"/>
                <w:right w:val="nil"/>
                <w:between w:val="nil"/>
              </w:pBdr>
              <w:spacing w:line="240" w:lineRule="auto"/>
              <w:ind w:left="0" w:hanging="3"/>
              <w:rPr>
                <w:color w:val="000000"/>
              </w:rPr>
            </w:pPr>
            <w:r>
              <w:rPr>
                <w:color w:val="000000"/>
              </w:rPr>
              <w:t>- Hát và VĐ bài:</w:t>
            </w:r>
          </w:p>
          <w:p w:rsidR="00C10033" w:rsidRDefault="001E03DE">
            <w:pPr>
              <w:pBdr>
                <w:top w:val="nil"/>
                <w:left w:val="nil"/>
                <w:bottom w:val="nil"/>
                <w:right w:val="nil"/>
                <w:between w:val="nil"/>
              </w:pBdr>
              <w:spacing w:line="240" w:lineRule="auto"/>
              <w:ind w:left="0" w:hanging="3"/>
              <w:rPr>
                <w:color w:val="000000"/>
              </w:rPr>
            </w:pPr>
            <w:r>
              <w:rPr>
                <w:color w:val="000000"/>
              </w:rPr>
              <w:t xml:space="preserve">,Tay thơm tay ngoan, Ồ sao bé không lắc, </w:t>
            </w:r>
            <w:r>
              <w:t>Mời</w:t>
            </w:r>
            <w:r>
              <w:rPr>
                <w:color w:val="000000"/>
              </w:rPr>
              <w:t xml:space="preserve"> bạn ăn </w:t>
            </w:r>
          </w:p>
          <w:p w:rsidR="00C10033" w:rsidRDefault="001E03DE">
            <w:pPr>
              <w:pBdr>
                <w:top w:val="nil"/>
                <w:left w:val="nil"/>
                <w:bottom w:val="nil"/>
                <w:right w:val="nil"/>
                <w:between w:val="nil"/>
              </w:pBdr>
              <w:spacing w:line="240" w:lineRule="auto"/>
              <w:ind w:left="0" w:hanging="3"/>
              <w:rPr>
                <w:color w:val="000000"/>
              </w:rPr>
            </w:pPr>
            <w:r>
              <w:rPr>
                <w:color w:val="000000"/>
              </w:rPr>
              <w:t>Thơ: Miệng xinh .</w:t>
            </w:r>
          </w:p>
          <w:p w:rsidR="00C10033" w:rsidRDefault="001E03DE">
            <w:pPr>
              <w:pBdr>
                <w:top w:val="nil"/>
                <w:left w:val="nil"/>
                <w:bottom w:val="nil"/>
                <w:right w:val="nil"/>
                <w:between w:val="nil"/>
              </w:pBdr>
              <w:spacing w:line="240" w:lineRule="auto"/>
              <w:ind w:left="0" w:hanging="3"/>
              <w:rPr>
                <w:color w:val="000000"/>
              </w:rPr>
            </w:pPr>
            <w:r>
              <w:rPr>
                <w:color w:val="000000"/>
              </w:rPr>
              <w:t>NH: Em là bông hồng nhỏ.</w:t>
            </w:r>
          </w:p>
          <w:p w:rsidR="00C10033" w:rsidRDefault="001E03DE">
            <w:pPr>
              <w:pBdr>
                <w:top w:val="nil"/>
                <w:left w:val="nil"/>
                <w:bottom w:val="nil"/>
                <w:right w:val="nil"/>
                <w:between w:val="nil"/>
              </w:pBdr>
              <w:spacing w:line="240" w:lineRule="auto"/>
              <w:ind w:left="0" w:hanging="3"/>
              <w:rPr>
                <w:color w:val="000000"/>
              </w:rPr>
            </w:pPr>
            <w:r>
              <w:rPr>
                <w:color w:val="000000"/>
              </w:rPr>
              <w:t>- TCAN: Nhảy theo điệu nhạc.</w:t>
            </w:r>
          </w:p>
        </w:tc>
      </w:tr>
      <w:tr w:rsidR="00C10033">
        <w:trPr>
          <w:trHeight w:val="1317"/>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pPr>
            <w:r>
              <w:rPr>
                <w:b/>
              </w:rPr>
              <w:t>MT</w:t>
            </w:r>
            <w:r>
              <w:t xml:space="preserve"> 77. Trẻ biết vẽ các nét thẳng, xiên, ngang, tạo thành bức tranh đơn giản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after="280" w:line="240" w:lineRule="auto"/>
              <w:ind w:left="0" w:hanging="3"/>
              <w:rPr>
                <w:color w:val="000000"/>
              </w:rPr>
            </w:pPr>
            <w:r>
              <w:rPr>
                <w:color w:val="000000"/>
              </w:rPr>
              <w:t>-Tô màu mũ bé trai bé gái</w:t>
            </w:r>
          </w:p>
          <w:p w:rsidR="00C10033" w:rsidRDefault="00C10033">
            <w:pPr>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after="280" w:line="240" w:lineRule="auto"/>
              <w:ind w:left="0" w:hanging="3"/>
              <w:rPr>
                <w:color w:val="000000"/>
              </w:rPr>
            </w:pPr>
            <w:r>
              <w:rPr>
                <w:b/>
                <w:color w:val="000000"/>
              </w:rPr>
              <w:t>+ Hoạt động học: Tạo hình</w:t>
            </w:r>
          </w:p>
          <w:p w:rsidR="00C10033" w:rsidRDefault="001E03DE">
            <w:pPr>
              <w:pBdr>
                <w:top w:val="nil"/>
                <w:left w:val="nil"/>
                <w:bottom w:val="nil"/>
                <w:right w:val="nil"/>
                <w:between w:val="nil"/>
              </w:pBdr>
              <w:spacing w:before="280" w:line="240" w:lineRule="auto"/>
              <w:ind w:left="0" w:hanging="3"/>
              <w:rPr>
                <w:color w:val="000000"/>
              </w:rPr>
            </w:pPr>
            <w:r>
              <w:rPr>
                <w:color w:val="000000"/>
              </w:rPr>
              <w:t>Tô màu mũ bé trai bé gái               ( theo mẫu)</w:t>
            </w:r>
          </w:p>
        </w:tc>
      </w:tr>
      <w:tr w:rsidR="00C10033">
        <w:trPr>
          <w:trHeight w:val="1944"/>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ind w:left="0" w:hanging="3"/>
              <w:rPr>
                <w:color w:val="000000"/>
              </w:rPr>
            </w:pPr>
            <w:r>
              <w:rPr>
                <w:b/>
              </w:rPr>
              <w:t>MT</w:t>
            </w:r>
            <w:r>
              <w:t xml:space="preserve"> 79. Trẻ biết lăn dọc, xoay tròn, ấn dẹt đất nặn để tạo thành các sản phẩm có 1 khối hoặc 2 khối</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color w:val="000000"/>
              </w:rPr>
              <w:t>- Sử dụng một số kĩ năng nặn để tạo ra sản phẩm đơn giản: Nặn một số loại quả</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C10033" w:rsidRDefault="001E03DE">
            <w:pPr>
              <w:pBdr>
                <w:top w:val="nil"/>
                <w:left w:val="nil"/>
                <w:bottom w:val="nil"/>
                <w:right w:val="nil"/>
                <w:between w:val="nil"/>
              </w:pBdr>
              <w:spacing w:line="240" w:lineRule="auto"/>
              <w:ind w:left="0" w:hanging="3"/>
              <w:rPr>
                <w:color w:val="000000"/>
              </w:rPr>
            </w:pPr>
            <w:r>
              <w:rPr>
                <w:b/>
                <w:color w:val="000000"/>
              </w:rPr>
              <w:t xml:space="preserve">+ Hoạt động học:Tạo hình </w:t>
            </w:r>
          </w:p>
          <w:p w:rsidR="00C10033" w:rsidRDefault="001E03DE">
            <w:pPr>
              <w:pBdr>
                <w:top w:val="nil"/>
                <w:left w:val="nil"/>
                <w:bottom w:val="nil"/>
                <w:right w:val="nil"/>
                <w:between w:val="nil"/>
              </w:pBdr>
              <w:spacing w:line="240" w:lineRule="auto"/>
              <w:ind w:left="0" w:hanging="3"/>
              <w:rPr>
                <w:color w:val="000000"/>
              </w:rPr>
            </w:pPr>
            <w:r>
              <w:rPr>
                <w:color w:val="000000"/>
              </w:rPr>
              <w:t>- Nặn một số loại quả(ý thích)</w:t>
            </w:r>
          </w:p>
          <w:p w:rsidR="00C10033" w:rsidRDefault="001E03DE">
            <w:pPr>
              <w:pBdr>
                <w:top w:val="nil"/>
                <w:left w:val="nil"/>
                <w:bottom w:val="nil"/>
                <w:right w:val="nil"/>
                <w:between w:val="nil"/>
              </w:pBdr>
              <w:spacing w:line="240" w:lineRule="auto"/>
              <w:ind w:left="0" w:hanging="3"/>
              <w:rPr>
                <w:color w:val="000000"/>
              </w:rPr>
            </w:pPr>
            <w:r>
              <w:rPr>
                <w:color w:val="000000"/>
              </w:rPr>
              <w:t xml:space="preserve">+ Chơi, hoạt động ở góc tạo hinh: </w:t>
            </w:r>
          </w:p>
          <w:p w:rsidR="00C10033" w:rsidRDefault="001E03DE">
            <w:pPr>
              <w:pBdr>
                <w:top w:val="nil"/>
                <w:left w:val="nil"/>
                <w:bottom w:val="nil"/>
                <w:right w:val="nil"/>
                <w:between w:val="nil"/>
              </w:pBdr>
              <w:spacing w:line="240" w:lineRule="auto"/>
              <w:ind w:left="0" w:hanging="3"/>
              <w:rPr>
                <w:color w:val="000000"/>
              </w:rPr>
            </w:pPr>
            <w:r>
              <w:rPr>
                <w:color w:val="000000"/>
              </w:rPr>
              <w:t>- “ Nặn  một số thực phẩm”</w:t>
            </w:r>
          </w:p>
          <w:p w:rsidR="00C10033" w:rsidRDefault="00C10033">
            <w:pPr>
              <w:pBdr>
                <w:top w:val="nil"/>
                <w:left w:val="nil"/>
                <w:bottom w:val="nil"/>
                <w:right w:val="nil"/>
                <w:between w:val="nil"/>
              </w:pBdr>
              <w:spacing w:line="240" w:lineRule="auto"/>
              <w:ind w:left="0" w:hanging="3"/>
              <w:rPr>
                <w:color w:val="000000"/>
              </w:rPr>
            </w:pPr>
          </w:p>
        </w:tc>
      </w:tr>
    </w:tbl>
    <w:p w:rsidR="00C10033" w:rsidRDefault="00C10033">
      <w:pPr>
        <w:pBdr>
          <w:top w:val="nil"/>
          <w:left w:val="nil"/>
          <w:bottom w:val="nil"/>
          <w:right w:val="nil"/>
          <w:between w:val="nil"/>
        </w:pBdr>
        <w:spacing w:line="240" w:lineRule="auto"/>
        <w:ind w:left="0" w:hanging="3"/>
        <w:jc w:val="center"/>
        <w:rPr>
          <w:color w:val="000000"/>
        </w:rPr>
      </w:pPr>
    </w:p>
    <w:p w:rsidR="00C10033" w:rsidRDefault="001E03DE" w:rsidP="00506297">
      <w:pPr>
        <w:ind w:left="0" w:hanging="3"/>
        <w:jc w:val="both"/>
      </w:pPr>
      <w:r>
        <w:rPr>
          <w:color w:val="000000"/>
        </w:rPr>
        <w:t xml:space="preserve">                    </w:t>
      </w:r>
    </w:p>
    <w:p w:rsidR="00C10033" w:rsidRDefault="00C10033" w:rsidP="00506297">
      <w:pPr>
        <w:ind w:left="0" w:hanging="3"/>
        <w:jc w:val="both"/>
      </w:pPr>
    </w:p>
    <w:p w:rsidR="00C10033" w:rsidRDefault="00C10033" w:rsidP="00506297">
      <w:pPr>
        <w:ind w:left="0" w:hanging="3"/>
        <w:jc w:val="both"/>
      </w:pPr>
    </w:p>
    <w:p w:rsidR="005C555E" w:rsidRDefault="005C555E" w:rsidP="00EE6D21">
      <w:pPr>
        <w:ind w:leftChars="0" w:left="0" w:firstLineChars="0" w:firstLine="0"/>
        <w:jc w:val="both"/>
      </w:pPr>
    </w:p>
    <w:p w:rsidR="00C10033" w:rsidRDefault="005C555E" w:rsidP="00EE6D21">
      <w:pPr>
        <w:ind w:leftChars="0" w:left="0" w:firstLineChars="0" w:firstLine="0"/>
        <w:jc w:val="both"/>
      </w:pPr>
      <w:r>
        <w:lastRenderedPageBreak/>
        <w:t xml:space="preserve">                                  </w:t>
      </w:r>
      <w:r w:rsidR="001E03DE">
        <w:rPr>
          <w:b/>
        </w:rPr>
        <w:t>KẾ HOẠCH CHỦ ĐỀ NHÁNH: Tôi là ai (1 tuần)</w:t>
      </w:r>
    </w:p>
    <w:p w:rsidR="00C10033" w:rsidRDefault="001E03DE">
      <w:pPr>
        <w:ind w:left="0" w:hanging="3"/>
        <w:jc w:val="both"/>
      </w:pPr>
      <w:r>
        <w:rPr>
          <w:b/>
        </w:rPr>
        <w:t xml:space="preserve">                                                  (Thực hiện từ ngày </w:t>
      </w:r>
      <w:r w:rsidR="00BD1792">
        <w:rPr>
          <w:b/>
          <w:color w:val="000000"/>
        </w:rPr>
        <w:t>06/10</w:t>
      </w:r>
      <w:r>
        <w:rPr>
          <w:b/>
          <w:color w:val="000000"/>
        </w:rPr>
        <w:t xml:space="preserve"> –</w:t>
      </w:r>
      <w:r w:rsidR="00BD1792">
        <w:rPr>
          <w:b/>
          <w:color w:val="000000"/>
        </w:rPr>
        <w:t xml:space="preserve"> 10/10/2025</w:t>
      </w:r>
      <w:r>
        <w:rPr>
          <w:b/>
        </w:rPr>
        <w:t xml:space="preserve">) </w:t>
      </w:r>
    </w:p>
    <w:tbl>
      <w:tblPr>
        <w:tblStyle w:val="afff8"/>
        <w:tblW w:w="10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1842"/>
        <w:gridCol w:w="192"/>
        <w:gridCol w:w="86"/>
        <w:gridCol w:w="1849"/>
        <w:gridCol w:w="131"/>
        <w:gridCol w:w="198"/>
        <w:gridCol w:w="1230"/>
        <w:gridCol w:w="248"/>
        <w:gridCol w:w="1564"/>
        <w:gridCol w:w="31"/>
        <w:gridCol w:w="149"/>
        <w:gridCol w:w="1552"/>
      </w:tblGrid>
      <w:tr w:rsidR="00C10033" w:rsidTr="00BD1792">
        <w:trPr>
          <w:cantSplit/>
          <w:trHeight w:val="520"/>
        </w:trPr>
        <w:tc>
          <w:tcPr>
            <w:tcW w:w="1660" w:type="dxa"/>
            <w:vMerge w:val="restart"/>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Thứ </w:t>
            </w:r>
          </w:p>
          <w:p w:rsidR="00C10033" w:rsidRDefault="00C10033">
            <w:pPr>
              <w:ind w:left="0" w:hanging="3"/>
            </w:pPr>
          </w:p>
          <w:p w:rsidR="00C10033" w:rsidRDefault="001E03DE">
            <w:pPr>
              <w:ind w:left="0" w:hanging="3"/>
            </w:pPr>
            <w:r>
              <w:rPr>
                <w:b/>
              </w:rPr>
              <w:t xml:space="preserve">Hoạt động      </w:t>
            </w:r>
          </w:p>
        </w:tc>
        <w:tc>
          <w:tcPr>
            <w:tcW w:w="2034"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2</w:t>
            </w:r>
          </w:p>
          <w:p w:rsidR="00C10033" w:rsidRDefault="001E03DE">
            <w:pPr>
              <w:ind w:left="0" w:hanging="3"/>
            </w:pPr>
            <w:r>
              <w:rPr>
                <w:b/>
              </w:rPr>
              <w:t xml:space="preserve">     </w:t>
            </w:r>
          </w:p>
        </w:tc>
        <w:tc>
          <w:tcPr>
            <w:tcW w:w="2264" w:type="dxa"/>
            <w:gridSpan w:val="4"/>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3</w:t>
            </w:r>
          </w:p>
          <w:p w:rsidR="00C10033" w:rsidRDefault="00C10033">
            <w:pPr>
              <w:ind w:left="0" w:hanging="3"/>
              <w:jc w:val="center"/>
            </w:pPr>
          </w:p>
        </w:tc>
        <w:tc>
          <w:tcPr>
            <w:tcW w:w="1478"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4</w:t>
            </w:r>
          </w:p>
          <w:p w:rsidR="00C10033" w:rsidRDefault="001E03DE">
            <w:pPr>
              <w:ind w:left="0" w:hanging="3"/>
            </w:pPr>
            <w:r>
              <w:rPr>
                <w:b/>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5</w:t>
            </w:r>
          </w:p>
          <w:p w:rsidR="00C10033" w:rsidRDefault="001E03DE">
            <w:pPr>
              <w:ind w:left="0" w:hanging="3"/>
            </w:pPr>
            <w:r>
              <w:rPr>
                <w:b/>
              </w:rPr>
              <w:t xml:space="preserve">   </w:t>
            </w:r>
          </w:p>
        </w:tc>
        <w:tc>
          <w:tcPr>
            <w:tcW w:w="1732" w:type="dxa"/>
            <w:gridSpan w:val="3"/>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6</w:t>
            </w:r>
          </w:p>
          <w:p w:rsidR="00C10033" w:rsidRDefault="001E03DE">
            <w:pPr>
              <w:ind w:left="0" w:hanging="3"/>
            </w:pPr>
            <w:r>
              <w:rPr>
                <w:b/>
              </w:rPr>
              <w:t xml:space="preserve">          </w:t>
            </w:r>
          </w:p>
        </w:tc>
      </w:tr>
      <w:tr w:rsidR="00C10033" w:rsidTr="00BD1792">
        <w:trPr>
          <w:cantSplit/>
          <w:trHeight w:val="370"/>
        </w:trPr>
        <w:tc>
          <w:tcPr>
            <w:tcW w:w="1660" w:type="dxa"/>
            <w:vMerge/>
            <w:tcBorders>
              <w:top w:val="single" w:sz="4" w:space="0" w:color="000000"/>
              <w:left w:val="single" w:sz="4" w:space="0" w:color="000000"/>
              <w:bottom w:val="single" w:sz="4" w:space="0" w:color="000000"/>
              <w:right w:val="single" w:sz="4" w:space="0" w:color="000000"/>
            </w:tcBorders>
          </w:tcPr>
          <w:p w:rsidR="00C10033" w:rsidRDefault="00C10033" w:rsidP="00506297">
            <w:pPr>
              <w:widowControl w:val="0"/>
              <w:pBdr>
                <w:top w:val="nil"/>
                <w:left w:val="nil"/>
                <w:bottom w:val="nil"/>
                <w:right w:val="nil"/>
                <w:between w:val="nil"/>
              </w:pBdr>
              <w:spacing w:line="276" w:lineRule="auto"/>
              <w:ind w:left="0" w:hanging="3"/>
            </w:pPr>
          </w:p>
        </w:tc>
        <w:tc>
          <w:tcPr>
            <w:tcW w:w="9072" w:type="dxa"/>
            <w:gridSpan w:val="12"/>
            <w:vMerge w:val="restart"/>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 Cô đi sớm vệ sinh trong và ngoài lớp sạch sẽ, chuẩn bị đồ dùng, đồ chơi cho các hoạt động, nhắc trẻ biết chào hỏi, hướng dẫn trẻ cất đồ dùng cá nhân</w:t>
            </w:r>
          </w:p>
          <w:p w:rsidR="00C10033" w:rsidRDefault="001E03DE">
            <w:pPr>
              <w:ind w:left="0" w:hanging="3"/>
            </w:pPr>
            <w:r>
              <w:t>- Cho trẻ chơi theo ý thích của mình</w:t>
            </w:r>
          </w:p>
          <w:p w:rsidR="00C10033" w:rsidRDefault="001E03DE">
            <w:pPr>
              <w:ind w:left="0" w:hanging="3"/>
            </w:pPr>
            <w:r>
              <w:t>- Thứ 2,4,6 tập theo bài hát thật đáng yêu</w:t>
            </w:r>
          </w:p>
          <w:p w:rsidR="00C10033" w:rsidRDefault="001E03DE">
            <w:pPr>
              <w:ind w:left="0" w:hanging="3"/>
            </w:pPr>
            <w:r>
              <w:t>- Thứ 3,5 tập theo nhịp hô</w:t>
            </w:r>
          </w:p>
        </w:tc>
      </w:tr>
      <w:tr w:rsidR="00C10033" w:rsidTr="00BD1792">
        <w:trPr>
          <w:cantSplit/>
          <w:trHeight w:val="740"/>
        </w:trPr>
        <w:tc>
          <w:tcPr>
            <w:tcW w:w="166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Đón trẻ</w:t>
            </w:r>
          </w:p>
          <w:p w:rsidR="00C10033" w:rsidRDefault="001E03DE">
            <w:pPr>
              <w:ind w:left="0" w:hanging="3"/>
            </w:pPr>
            <w:r>
              <w:rPr>
                <w:b/>
              </w:rPr>
              <w:t xml:space="preserve">Chơi </w:t>
            </w:r>
          </w:p>
          <w:p w:rsidR="00C10033" w:rsidRDefault="001E03DE">
            <w:pPr>
              <w:ind w:left="0" w:hanging="3"/>
            </w:pPr>
            <w:r>
              <w:rPr>
                <w:b/>
              </w:rPr>
              <w:t>TDS</w:t>
            </w:r>
          </w:p>
        </w:tc>
        <w:tc>
          <w:tcPr>
            <w:tcW w:w="9072" w:type="dxa"/>
            <w:gridSpan w:val="12"/>
            <w:vMerge/>
            <w:tcBorders>
              <w:top w:val="single" w:sz="4" w:space="0" w:color="000000"/>
              <w:left w:val="single" w:sz="4" w:space="0" w:color="000000"/>
              <w:bottom w:val="single" w:sz="4" w:space="0" w:color="000000"/>
              <w:right w:val="single" w:sz="4" w:space="0" w:color="000000"/>
            </w:tcBorders>
          </w:tcPr>
          <w:p w:rsidR="00C10033" w:rsidRDefault="00C10033" w:rsidP="00506297">
            <w:pPr>
              <w:widowControl w:val="0"/>
              <w:pBdr>
                <w:top w:val="nil"/>
                <w:left w:val="nil"/>
                <w:bottom w:val="nil"/>
                <w:right w:val="nil"/>
                <w:between w:val="nil"/>
              </w:pBdr>
              <w:spacing w:line="276" w:lineRule="auto"/>
              <w:ind w:left="0" w:hanging="3"/>
            </w:pPr>
          </w:p>
        </w:tc>
      </w:tr>
      <w:tr w:rsidR="00C10033" w:rsidTr="00BD1792">
        <w:trPr>
          <w:trHeight w:val="1943"/>
        </w:trPr>
        <w:tc>
          <w:tcPr>
            <w:tcW w:w="166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 xml:space="preserve"> </w:t>
            </w:r>
          </w:p>
          <w:p w:rsidR="00C10033" w:rsidRDefault="00C10033">
            <w:pPr>
              <w:ind w:left="0" w:hanging="3"/>
            </w:pPr>
          </w:p>
          <w:p w:rsidR="00C10033" w:rsidRDefault="001E03DE">
            <w:pPr>
              <w:ind w:left="0" w:hanging="3"/>
            </w:pPr>
            <w:r>
              <w:rPr>
                <w:b/>
              </w:rPr>
              <w:t xml:space="preserve">Hoạt động học </w:t>
            </w:r>
          </w:p>
        </w:tc>
        <w:tc>
          <w:tcPr>
            <w:tcW w:w="1842"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rPr>
                <w:b/>
              </w:rPr>
            </w:pPr>
            <w:r>
              <w:rPr>
                <w:b/>
              </w:rPr>
              <w:t xml:space="preserve">     PTNT</w:t>
            </w:r>
          </w:p>
          <w:p w:rsidR="00675864" w:rsidRDefault="00675864">
            <w:pPr>
              <w:ind w:left="0" w:hanging="3"/>
              <w:rPr>
                <w:b/>
              </w:rPr>
            </w:pPr>
            <w:r>
              <w:rPr>
                <w:b/>
              </w:rPr>
              <w:t xml:space="preserve">  KPKH</w:t>
            </w:r>
          </w:p>
          <w:p w:rsidR="00C10033" w:rsidRDefault="001E03DE">
            <w:pPr>
              <w:ind w:left="0" w:hanging="3"/>
            </w:pPr>
            <w:r>
              <w:rPr>
                <w:b/>
              </w:rPr>
              <w:t>Đề tài:</w:t>
            </w:r>
            <w:r>
              <w:t xml:space="preserve"> Bé tự giới thiệu về mình</w:t>
            </w:r>
          </w:p>
          <w:p w:rsidR="00C10033" w:rsidRDefault="00C10033">
            <w:pPr>
              <w:ind w:left="0" w:hanging="3"/>
            </w:pPr>
          </w:p>
        </w:tc>
        <w:tc>
          <w:tcPr>
            <w:tcW w:w="2258" w:type="dxa"/>
            <w:gridSpan w:val="4"/>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 xml:space="preserve"> </w:t>
            </w:r>
            <w:r>
              <w:rPr>
                <w:b/>
              </w:rPr>
              <w:t xml:space="preserve"> PTTC</w:t>
            </w:r>
          </w:p>
          <w:p w:rsidR="00C10033" w:rsidRDefault="001E03DE">
            <w:pPr>
              <w:ind w:left="0" w:hanging="3"/>
              <w:rPr>
                <w:b/>
              </w:rPr>
            </w:pPr>
            <w:r>
              <w:rPr>
                <w:b/>
              </w:rPr>
              <w:t xml:space="preserve">   PTVĐ: </w:t>
            </w:r>
          </w:p>
          <w:p w:rsidR="00C10033" w:rsidRDefault="001E03DE">
            <w:pPr>
              <w:ind w:left="0" w:hanging="3"/>
              <w:rPr>
                <w:b/>
              </w:rPr>
            </w:pPr>
            <w:r>
              <w:rPr>
                <w:b/>
              </w:rPr>
              <w:t xml:space="preserve">Đề tài: </w:t>
            </w:r>
          </w:p>
          <w:p w:rsidR="00C10033" w:rsidRDefault="001E03DE">
            <w:pPr>
              <w:ind w:left="0" w:hanging="3"/>
            </w:pPr>
            <w:r>
              <w:rPr>
                <w:b/>
              </w:rPr>
              <w:t xml:space="preserve">VĐCB: </w:t>
            </w:r>
            <w:r>
              <w:rPr>
                <w:color w:val="000000"/>
              </w:rPr>
              <w:t>Tung  bắt bóng với cô</w:t>
            </w:r>
          </w:p>
          <w:p w:rsidR="00C10033" w:rsidRDefault="001E03DE">
            <w:pPr>
              <w:spacing w:before="80" w:after="80"/>
              <w:ind w:left="0" w:hanging="3"/>
            </w:pPr>
            <w:r>
              <w:rPr>
                <w:color w:val="000000"/>
              </w:rPr>
              <w:t>TC; Bóng tròn to</w:t>
            </w:r>
          </w:p>
        </w:tc>
        <w:tc>
          <w:tcPr>
            <w:tcW w:w="1428"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PTNN</w:t>
            </w:r>
          </w:p>
          <w:p w:rsidR="00C10033" w:rsidRDefault="001E03DE">
            <w:pPr>
              <w:ind w:left="0" w:hanging="3"/>
            </w:pPr>
            <w:r>
              <w:rPr>
                <w:b/>
              </w:rPr>
              <w:t xml:space="preserve"> Thơ: Đề tài: </w:t>
            </w:r>
            <w:r>
              <w:t>Miệng xinh</w:t>
            </w:r>
          </w:p>
          <w:p w:rsidR="00C10033" w:rsidRDefault="00C10033">
            <w:pPr>
              <w:ind w:left="0" w:hanging="3"/>
            </w:pPr>
          </w:p>
        </w:tc>
        <w:tc>
          <w:tcPr>
            <w:tcW w:w="1843" w:type="dxa"/>
            <w:gridSpan w:val="3"/>
            <w:tcBorders>
              <w:top w:val="single" w:sz="4" w:space="0" w:color="000000"/>
              <w:left w:val="single" w:sz="4" w:space="0" w:color="000000"/>
              <w:bottom w:val="single" w:sz="4" w:space="0" w:color="000000"/>
              <w:right w:val="single" w:sz="4" w:space="0" w:color="000000"/>
            </w:tcBorders>
          </w:tcPr>
          <w:p w:rsidR="00C10033" w:rsidRDefault="001E03DE">
            <w:pPr>
              <w:ind w:left="0" w:hanging="3"/>
              <w:rPr>
                <w:b/>
              </w:rPr>
            </w:pPr>
            <w:r>
              <w:rPr>
                <w:b/>
              </w:rPr>
              <w:t xml:space="preserve">  PTTM</w:t>
            </w:r>
          </w:p>
          <w:p w:rsidR="00C10033" w:rsidRDefault="001E03DE">
            <w:pPr>
              <w:ind w:left="0" w:hanging="3"/>
            </w:pPr>
            <w:r>
              <w:rPr>
                <w:b/>
              </w:rPr>
              <w:t>Tạo hình: Đề tài:</w:t>
            </w:r>
          </w:p>
          <w:p w:rsidR="00C10033" w:rsidRDefault="001E03DE">
            <w:pPr>
              <w:ind w:left="0" w:hanging="3"/>
            </w:pPr>
            <w:r>
              <w:t>Tô màu mũ bé trai bé gái (M)</w:t>
            </w:r>
          </w:p>
          <w:p w:rsidR="00C10033" w:rsidRDefault="00C10033">
            <w:pPr>
              <w:ind w:left="0" w:hanging="3"/>
            </w:pPr>
          </w:p>
        </w:tc>
        <w:tc>
          <w:tcPr>
            <w:tcW w:w="1701"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PTTM: AN: Đề tài:</w:t>
            </w:r>
          </w:p>
          <w:p w:rsidR="00C10033" w:rsidRDefault="001E03DE">
            <w:pPr>
              <w:ind w:left="0" w:hanging="3"/>
            </w:pPr>
            <w:r>
              <w:t>DH: Tay thơm tay ngoan</w:t>
            </w:r>
          </w:p>
          <w:p w:rsidR="00C10033" w:rsidRDefault="001E03DE">
            <w:pPr>
              <w:ind w:left="0" w:hanging="3"/>
            </w:pPr>
            <w:r>
              <w:t>TCAN: Ai nhanh nhất</w:t>
            </w:r>
          </w:p>
        </w:tc>
      </w:tr>
      <w:tr w:rsidR="00C10033" w:rsidTr="00BD1792">
        <w:trPr>
          <w:trHeight w:val="1267"/>
        </w:trPr>
        <w:tc>
          <w:tcPr>
            <w:tcW w:w="166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w:t>
            </w:r>
          </w:p>
          <w:p w:rsidR="00C10033" w:rsidRDefault="00C10033">
            <w:pPr>
              <w:ind w:left="0" w:hanging="3"/>
            </w:pPr>
          </w:p>
          <w:p w:rsidR="00C10033" w:rsidRDefault="001E03DE">
            <w:pPr>
              <w:ind w:left="0" w:hanging="3"/>
            </w:pPr>
            <w:r>
              <w:rPr>
                <w:b/>
              </w:rPr>
              <w:t>Chơi ngoài trời</w:t>
            </w:r>
          </w:p>
        </w:tc>
        <w:tc>
          <w:tcPr>
            <w:tcW w:w="9072" w:type="dxa"/>
            <w:gridSpan w:val="12"/>
            <w:tcBorders>
              <w:top w:val="single" w:sz="4" w:space="0" w:color="000000"/>
              <w:left w:val="single" w:sz="4" w:space="0" w:color="000000"/>
              <w:bottom w:val="single" w:sz="4" w:space="0" w:color="000000"/>
              <w:right w:val="single" w:sz="4" w:space="0" w:color="000000"/>
            </w:tcBorders>
          </w:tcPr>
          <w:p w:rsidR="00C10033" w:rsidRDefault="001E03DE">
            <w:pPr>
              <w:spacing w:before="80" w:after="80"/>
              <w:ind w:left="0" w:hanging="3"/>
            </w:pPr>
            <w:r>
              <w:t>1.HĐCMĐ:  Quan sát vườn rau cải, Bạn trai, Bồn hoa mười giờ, Cây tùng</w:t>
            </w:r>
          </w:p>
          <w:p w:rsidR="00C10033" w:rsidRDefault="001E03DE">
            <w:pPr>
              <w:spacing w:before="80" w:after="80"/>
              <w:ind w:left="0" w:hanging="3"/>
            </w:pPr>
            <w:r>
              <w:t>HĐTT: Lao động tại vườn trường</w:t>
            </w:r>
          </w:p>
          <w:p w:rsidR="00C10033" w:rsidRDefault="001E03DE">
            <w:pPr>
              <w:spacing w:before="80" w:after="80"/>
              <w:ind w:left="0" w:hanging="3"/>
            </w:pPr>
            <w:r>
              <w:t xml:space="preserve"> 2.Trò chơi vận động: Lộn cầu vồng, mèo đuổi chuột, kéo cưa lừa xẻ, gieo hạt</w:t>
            </w:r>
          </w:p>
          <w:p w:rsidR="00C10033" w:rsidRDefault="001E03DE">
            <w:pPr>
              <w:ind w:left="0" w:hanging="3"/>
            </w:pPr>
            <w:r>
              <w:t>3.Chơi tự do: Trẻ chơi theo ý thích..</w:t>
            </w:r>
          </w:p>
        </w:tc>
      </w:tr>
      <w:tr w:rsidR="00C10033" w:rsidTr="00BD1792">
        <w:trPr>
          <w:trHeight w:val="1890"/>
        </w:trPr>
        <w:tc>
          <w:tcPr>
            <w:tcW w:w="166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w:t>
            </w:r>
          </w:p>
          <w:p w:rsidR="00C10033" w:rsidRDefault="00C10033">
            <w:pPr>
              <w:ind w:left="0" w:hanging="3"/>
            </w:pPr>
          </w:p>
          <w:p w:rsidR="00C10033" w:rsidRDefault="001E03DE">
            <w:pPr>
              <w:ind w:left="0" w:hanging="3"/>
            </w:pPr>
            <w:r>
              <w:rPr>
                <w:b/>
              </w:rPr>
              <w:t>Chơi hoạt động ở các góc</w:t>
            </w:r>
          </w:p>
          <w:p w:rsidR="00C10033" w:rsidRDefault="00C10033">
            <w:pPr>
              <w:ind w:left="0" w:hanging="3"/>
            </w:pPr>
          </w:p>
        </w:tc>
        <w:tc>
          <w:tcPr>
            <w:tcW w:w="9072" w:type="dxa"/>
            <w:gridSpan w:val="12"/>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Góc phân vai: </w:t>
            </w:r>
            <w:r>
              <w:t xml:space="preserve"> Cô giáo, bán hàng, nấu ăn</w:t>
            </w:r>
          </w:p>
          <w:p w:rsidR="00C10033" w:rsidRDefault="001E03DE">
            <w:pPr>
              <w:tabs>
                <w:tab w:val="left" w:pos="915"/>
              </w:tabs>
              <w:ind w:left="0" w:hanging="3"/>
            </w:pPr>
            <w:r>
              <w:rPr>
                <w:b/>
              </w:rPr>
              <w:t>- Góc xây dựng- lắp ghép:</w:t>
            </w:r>
            <w:r>
              <w:t xml:space="preserve"> - Xây ngôi nhà của bé - Lắp ghép cổng nhà</w:t>
            </w:r>
          </w:p>
          <w:p w:rsidR="00C10033" w:rsidRDefault="001E03DE">
            <w:pPr>
              <w:spacing w:before="80" w:after="80"/>
              <w:ind w:left="0" w:hanging="3"/>
            </w:pPr>
            <w:r>
              <w:rPr>
                <w:b/>
              </w:rPr>
              <w:t>- Góc khoa học và toán</w:t>
            </w:r>
            <w:r>
              <w:t>: Xem tranh ảnh, Chọn đồ dùng cho bé.</w:t>
            </w:r>
          </w:p>
          <w:p w:rsidR="00C10033" w:rsidRDefault="001E03DE">
            <w:pPr>
              <w:ind w:left="0" w:hanging="3"/>
            </w:pPr>
            <w:r>
              <w:rPr>
                <w:b/>
              </w:rPr>
              <w:t>- Góc âm nhạc - Tạo hình:</w:t>
            </w:r>
            <w:r>
              <w:t xml:space="preserve"> Tô màu, bạn trai bạn gái, vẽ khuôn mặt, hát, đọc thơ. Làm quà tặng bạn thân </w:t>
            </w:r>
          </w:p>
          <w:p w:rsidR="00C10033" w:rsidRDefault="001E03DE">
            <w:pPr>
              <w:ind w:left="0" w:hanging="3"/>
            </w:pPr>
            <w:r>
              <w:rPr>
                <w:b/>
              </w:rPr>
              <w:t>- Góc thiên nhiên:</w:t>
            </w:r>
            <w:r>
              <w:t xml:space="preserve"> Chăm sóc  cây cảnh</w:t>
            </w:r>
          </w:p>
        </w:tc>
      </w:tr>
      <w:tr w:rsidR="00C10033" w:rsidTr="00BD1792">
        <w:trPr>
          <w:trHeight w:val="756"/>
        </w:trPr>
        <w:tc>
          <w:tcPr>
            <w:tcW w:w="166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Ăn ngủ</w:t>
            </w:r>
          </w:p>
        </w:tc>
        <w:tc>
          <w:tcPr>
            <w:tcW w:w="9072" w:type="dxa"/>
            <w:gridSpan w:val="12"/>
            <w:tcBorders>
              <w:top w:val="single" w:sz="4" w:space="0" w:color="000000"/>
              <w:left w:val="single" w:sz="4" w:space="0" w:color="000000"/>
              <w:bottom w:val="single" w:sz="4" w:space="0" w:color="000000"/>
              <w:right w:val="single" w:sz="4" w:space="0" w:color="000000"/>
            </w:tcBorders>
          </w:tcPr>
          <w:p w:rsidR="00C10033" w:rsidRDefault="001E03DE" w:rsidP="00BD1792">
            <w:pPr>
              <w:spacing w:before="80" w:after="80"/>
              <w:ind w:leftChars="0" w:left="0" w:firstLineChars="0" w:firstLine="0"/>
            </w:pPr>
            <w:r>
              <w:t>- Nhắc trẻ sử dụng các từ như: “mời cô” “mời bạn” khi vào bữa ăn</w:t>
            </w:r>
          </w:p>
          <w:p w:rsidR="00C10033" w:rsidRDefault="001E03DE">
            <w:pPr>
              <w:ind w:left="0" w:hanging="3"/>
            </w:pPr>
            <w:r>
              <w:t>- Nhắc trẻ giờ ngủ không nói chuyện .....</w:t>
            </w:r>
          </w:p>
        </w:tc>
      </w:tr>
      <w:tr w:rsidR="00C10033" w:rsidTr="005F57F2">
        <w:trPr>
          <w:trHeight w:val="70"/>
        </w:trPr>
        <w:tc>
          <w:tcPr>
            <w:tcW w:w="166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w:t>
            </w:r>
          </w:p>
          <w:p w:rsidR="00C10033" w:rsidRDefault="00C10033">
            <w:pPr>
              <w:ind w:left="0" w:hanging="3"/>
            </w:pPr>
          </w:p>
          <w:p w:rsidR="00C10033" w:rsidRDefault="001E03DE">
            <w:pPr>
              <w:ind w:left="0" w:hanging="3"/>
            </w:pPr>
            <w:r>
              <w:rPr>
                <w:b/>
              </w:rPr>
              <w:t>Hoạt động chiều</w:t>
            </w:r>
          </w:p>
        </w:tc>
        <w:tc>
          <w:tcPr>
            <w:tcW w:w="2120" w:type="dxa"/>
            <w:gridSpan w:val="3"/>
            <w:tcBorders>
              <w:top w:val="single" w:sz="4" w:space="0" w:color="000000"/>
              <w:left w:val="single" w:sz="4" w:space="0" w:color="000000"/>
              <w:bottom w:val="single" w:sz="4" w:space="0" w:color="000000"/>
              <w:right w:val="single" w:sz="4" w:space="0" w:color="000000"/>
            </w:tcBorders>
          </w:tcPr>
          <w:p w:rsidR="00C10033" w:rsidRDefault="00BD1792">
            <w:pPr>
              <w:ind w:left="0" w:hanging="3"/>
            </w:pPr>
            <w:r>
              <w:t xml:space="preserve">1.KNS: </w:t>
            </w:r>
            <w:r w:rsidR="001E03DE">
              <w:t>đi dép đi giày</w:t>
            </w:r>
          </w:p>
          <w:p w:rsidR="00C10033" w:rsidRDefault="00BD1792">
            <w:pPr>
              <w:ind w:left="0" w:hanging="3"/>
            </w:pPr>
            <w:r>
              <w:t>2. Chơi tự do</w:t>
            </w:r>
          </w:p>
          <w:p w:rsidR="00C10033" w:rsidRDefault="001E03DE">
            <w:pPr>
              <w:ind w:left="0" w:hanging="3"/>
            </w:pPr>
            <w:r>
              <w:t>3.Vs trả trẻ</w:t>
            </w:r>
          </w:p>
        </w:tc>
        <w:tc>
          <w:tcPr>
            <w:tcW w:w="1849"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1. Làm quen bài thơ: Miệng xinh</w:t>
            </w:r>
          </w:p>
          <w:p w:rsidR="00BD1792" w:rsidRDefault="001E03DE">
            <w:pPr>
              <w:ind w:left="0" w:hanging="3"/>
            </w:pPr>
            <w:r>
              <w:t xml:space="preserve">2. Chơi </w:t>
            </w:r>
            <w:r w:rsidR="00BD1792">
              <w:t>tự do</w:t>
            </w:r>
          </w:p>
          <w:p w:rsidR="00C10033" w:rsidRDefault="001E03DE">
            <w:pPr>
              <w:ind w:left="0" w:hanging="3"/>
            </w:pPr>
            <w:r>
              <w:t xml:space="preserve"> 3.Vs trả trẻ</w:t>
            </w:r>
          </w:p>
        </w:tc>
        <w:tc>
          <w:tcPr>
            <w:tcW w:w="1807" w:type="dxa"/>
            <w:gridSpan w:val="4"/>
            <w:tcBorders>
              <w:top w:val="single" w:sz="4" w:space="0" w:color="000000"/>
              <w:left w:val="single" w:sz="4" w:space="0" w:color="000000"/>
              <w:bottom w:val="single" w:sz="4" w:space="0" w:color="000000"/>
              <w:right w:val="single" w:sz="4" w:space="0" w:color="000000"/>
            </w:tcBorders>
          </w:tcPr>
          <w:p w:rsidR="005F57F2" w:rsidRDefault="005F57F2" w:rsidP="005F57F2">
            <w:pPr>
              <w:ind w:leftChars="0" w:left="0" w:firstLineChars="0" w:firstLine="0"/>
            </w:pPr>
            <w:r>
              <w:t>1.Làm vở CĐ.T(9,10)</w:t>
            </w:r>
          </w:p>
          <w:p w:rsidR="00BD1792" w:rsidRDefault="00BD1792" w:rsidP="005F57F2">
            <w:pPr>
              <w:ind w:left="-3" w:firstLineChars="0" w:firstLine="0"/>
            </w:pPr>
            <w:r>
              <w:t>2. Chơi tự do</w:t>
            </w:r>
          </w:p>
          <w:p w:rsidR="00C10033" w:rsidRDefault="00BD1792" w:rsidP="00BD1792">
            <w:pPr>
              <w:ind w:left="0" w:hanging="3"/>
            </w:pPr>
            <w:r>
              <w:t xml:space="preserve"> 3.Vs trả trẻ</w:t>
            </w:r>
          </w:p>
        </w:tc>
        <w:tc>
          <w:tcPr>
            <w:tcW w:w="1744" w:type="dxa"/>
            <w:gridSpan w:val="3"/>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1.Làm quen bài mới: Bài hát Tay thơm tay ngoan</w:t>
            </w:r>
          </w:p>
          <w:p w:rsidR="00C10033" w:rsidRDefault="005F57F2">
            <w:pPr>
              <w:ind w:left="0" w:hanging="3"/>
            </w:pPr>
            <w:r>
              <w:t>2. Chơi tự do</w:t>
            </w:r>
          </w:p>
          <w:p w:rsidR="00C10033" w:rsidRDefault="001E03DE">
            <w:pPr>
              <w:ind w:left="0" w:hanging="3"/>
            </w:pPr>
            <w:r>
              <w:t>3.Vs trả trẻ</w:t>
            </w:r>
          </w:p>
        </w:tc>
        <w:tc>
          <w:tcPr>
            <w:tcW w:w="1552"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1</w:t>
            </w:r>
            <w:r w:rsidR="005F57F2">
              <w:t>.</w:t>
            </w:r>
            <w:r>
              <w:t>VS trường lớp</w:t>
            </w:r>
          </w:p>
          <w:p w:rsidR="00C10033" w:rsidRDefault="001E03DE">
            <w:pPr>
              <w:ind w:left="0" w:hanging="3"/>
            </w:pPr>
            <w:r>
              <w:t>2. VS-TT</w:t>
            </w:r>
          </w:p>
          <w:p w:rsidR="00C10033" w:rsidRDefault="001E03DE">
            <w:pPr>
              <w:ind w:left="0" w:hanging="3"/>
            </w:pPr>
            <w:r>
              <w:t>3. Nêu gương cuối tuần trả trẻ</w:t>
            </w:r>
          </w:p>
        </w:tc>
      </w:tr>
    </w:tbl>
    <w:p w:rsidR="00EE6D21" w:rsidRDefault="001E03DE">
      <w:pPr>
        <w:ind w:left="0" w:hanging="3"/>
        <w:jc w:val="both"/>
      </w:pPr>
      <w:r>
        <w:rPr>
          <w:b/>
          <w:sz w:val="30"/>
          <w:szCs w:val="30"/>
        </w:rPr>
        <w:t xml:space="preserve">   </w:t>
      </w:r>
      <w:r>
        <w:rPr>
          <w:b/>
        </w:rPr>
        <w:t xml:space="preserve">                                              </w:t>
      </w:r>
      <w:r>
        <w:t xml:space="preserve">   </w:t>
      </w:r>
    </w:p>
    <w:p w:rsidR="00EE6D21" w:rsidRDefault="00EE6D21">
      <w:pPr>
        <w:ind w:left="0" w:hanging="3"/>
        <w:jc w:val="both"/>
      </w:pPr>
    </w:p>
    <w:p w:rsidR="00C10033" w:rsidRPr="005C555E" w:rsidRDefault="005C555E" w:rsidP="005C555E">
      <w:pPr>
        <w:ind w:leftChars="0" w:left="0" w:firstLineChars="0" w:firstLine="0"/>
        <w:jc w:val="both"/>
      </w:pPr>
      <w:r>
        <w:lastRenderedPageBreak/>
        <w:t xml:space="preserve">                                 </w:t>
      </w:r>
      <w:r w:rsidR="00843B53">
        <w:rPr>
          <w:b/>
        </w:rPr>
        <w:t xml:space="preserve"> </w:t>
      </w:r>
      <w:r w:rsidR="001E03DE">
        <w:rPr>
          <w:b/>
        </w:rPr>
        <w:t>KẾ HOẠCH CHỦ ĐỀ NHÁNH: Cơ thể tôi ( 1 tuần)</w:t>
      </w:r>
    </w:p>
    <w:p w:rsidR="00C10033" w:rsidRDefault="001E03DE">
      <w:pPr>
        <w:ind w:left="0" w:hanging="3"/>
        <w:jc w:val="both"/>
      </w:pPr>
      <w:r>
        <w:rPr>
          <w:b/>
        </w:rPr>
        <w:t xml:space="preserve">                                       </w:t>
      </w:r>
      <w:r w:rsidR="00843B53">
        <w:rPr>
          <w:b/>
        </w:rPr>
        <w:t>(Thực hiện: Từ ngày 13/10 – 17/10/2025</w:t>
      </w:r>
      <w:r>
        <w:rPr>
          <w:b/>
        </w:rPr>
        <w:t xml:space="preserve">) </w:t>
      </w:r>
    </w:p>
    <w:tbl>
      <w:tblPr>
        <w:tblStyle w:val="affffa"/>
        <w:tblW w:w="110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0"/>
        <w:gridCol w:w="1554"/>
        <w:gridCol w:w="2126"/>
        <w:gridCol w:w="1846"/>
        <w:gridCol w:w="472"/>
        <w:gridCol w:w="1233"/>
        <w:gridCol w:w="387"/>
        <w:gridCol w:w="1738"/>
      </w:tblGrid>
      <w:tr w:rsidR="00C10033">
        <w:trPr>
          <w:cantSplit/>
          <w:trHeight w:val="655"/>
        </w:trPr>
        <w:tc>
          <w:tcPr>
            <w:tcW w:w="1700" w:type="dxa"/>
            <w:vMerge w:val="restart"/>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Thứ </w:t>
            </w:r>
          </w:p>
          <w:p w:rsidR="00C10033" w:rsidRDefault="00C10033">
            <w:pPr>
              <w:ind w:left="0" w:hanging="3"/>
            </w:pPr>
          </w:p>
          <w:p w:rsidR="00C10033" w:rsidRDefault="001E03DE">
            <w:pPr>
              <w:ind w:left="0" w:hanging="3"/>
            </w:pPr>
            <w:r>
              <w:rPr>
                <w:b/>
              </w:rPr>
              <w:t xml:space="preserve">Hoạt động      </w:t>
            </w:r>
          </w:p>
        </w:tc>
        <w:tc>
          <w:tcPr>
            <w:tcW w:w="1554"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2</w:t>
            </w:r>
          </w:p>
          <w:p w:rsidR="00C10033" w:rsidRDefault="001E03DE">
            <w:pPr>
              <w:ind w:left="0" w:hanging="3"/>
            </w:pP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3</w:t>
            </w:r>
          </w:p>
          <w:p w:rsidR="00C10033" w:rsidRDefault="00C10033">
            <w:pPr>
              <w:ind w:left="0" w:hanging="3"/>
              <w:jc w:val="center"/>
            </w:pPr>
          </w:p>
        </w:tc>
        <w:tc>
          <w:tcPr>
            <w:tcW w:w="1846"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4</w:t>
            </w:r>
          </w:p>
          <w:p w:rsidR="00C10033" w:rsidRDefault="001E03DE">
            <w:pPr>
              <w:ind w:left="0" w:hanging="3"/>
            </w:pPr>
            <w:r>
              <w:rPr>
                <w:b/>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5</w:t>
            </w:r>
          </w:p>
          <w:p w:rsidR="00C10033" w:rsidRDefault="001E03DE">
            <w:pPr>
              <w:ind w:left="0" w:hanging="3"/>
            </w:pPr>
            <w:r>
              <w:rPr>
                <w:b/>
              </w:rPr>
              <w:t xml:space="preserve">   </w:t>
            </w:r>
          </w:p>
        </w:tc>
        <w:tc>
          <w:tcPr>
            <w:tcW w:w="2125"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6</w:t>
            </w:r>
          </w:p>
          <w:p w:rsidR="00C10033" w:rsidRDefault="001E03DE">
            <w:pPr>
              <w:ind w:left="0" w:hanging="3"/>
            </w:pPr>
            <w:r>
              <w:rPr>
                <w:b/>
              </w:rPr>
              <w:t xml:space="preserve">          </w:t>
            </w:r>
          </w:p>
        </w:tc>
      </w:tr>
      <w:tr w:rsidR="00C10033">
        <w:trPr>
          <w:cantSplit/>
          <w:trHeight w:val="370"/>
        </w:trPr>
        <w:tc>
          <w:tcPr>
            <w:tcW w:w="1700" w:type="dxa"/>
            <w:vMerge/>
            <w:tcBorders>
              <w:top w:val="single" w:sz="4" w:space="0" w:color="000000"/>
              <w:left w:val="single" w:sz="4" w:space="0" w:color="000000"/>
              <w:bottom w:val="single" w:sz="4" w:space="0" w:color="000000"/>
              <w:right w:val="single" w:sz="4" w:space="0" w:color="000000"/>
            </w:tcBorders>
          </w:tcPr>
          <w:p w:rsidR="00C10033" w:rsidRDefault="00C10033" w:rsidP="00506297">
            <w:pPr>
              <w:widowControl w:val="0"/>
              <w:pBdr>
                <w:top w:val="nil"/>
                <w:left w:val="nil"/>
                <w:bottom w:val="nil"/>
                <w:right w:val="nil"/>
                <w:between w:val="nil"/>
              </w:pBdr>
              <w:spacing w:line="276" w:lineRule="auto"/>
              <w:ind w:left="0" w:hanging="3"/>
            </w:pPr>
          </w:p>
        </w:tc>
        <w:tc>
          <w:tcPr>
            <w:tcW w:w="9356" w:type="dxa"/>
            <w:gridSpan w:val="7"/>
            <w:vMerge w:val="restart"/>
            <w:tcBorders>
              <w:top w:val="single" w:sz="4" w:space="0" w:color="000000"/>
              <w:left w:val="single" w:sz="4" w:space="0" w:color="000000"/>
              <w:bottom w:val="single" w:sz="4" w:space="0" w:color="000000"/>
              <w:right w:val="single" w:sz="4" w:space="0" w:color="000000"/>
            </w:tcBorders>
          </w:tcPr>
          <w:p w:rsidR="00C10033" w:rsidRDefault="001E03DE">
            <w:pPr>
              <w:spacing w:before="120"/>
              <w:ind w:left="0" w:hanging="3"/>
            </w:pPr>
            <w:r>
              <w:t>- Đón trẻ: Cô ân cần niềm nở với phụ huynh nhắc trẻ chào cô chào bố mẹ...</w:t>
            </w:r>
          </w:p>
          <w:p w:rsidR="00C10033" w:rsidRDefault="001E03DE">
            <w:pPr>
              <w:ind w:left="0" w:hanging="3"/>
            </w:pPr>
            <w:r>
              <w:t>- Chơi tự chọn: Trẻ chơi với các góc chơi, với các đồ chơi trong chủ điểm</w:t>
            </w:r>
          </w:p>
          <w:p w:rsidR="00C10033" w:rsidRDefault="001E03DE">
            <w:pPr>
              <w:ind w:left="0" w:hanging="3"/>
            </w:pPr>
            <w:r>
              <w:t xml:space="preserve">- Thứ 2,4,6 tập theo bài hát thật đáng yêu  </w:t>
            </w:r>
          </w:p>
          <w:p w:rsidR="00C10033" w:rsidRDefault="001E03DE">
            <w:pPr>
              <w:ind w:left="0" w:hanging="3"/>
            </w:pPr>
            <w:r>
              <w:t>- Thứ 3,5 tập theo nhịp hô</w:t>
            </w:r>
          </w:p>
        </w:tc>
      </w:tr>
      <w:tr w:rsidR="00C10033">
        <w:trPr>
          <w:cantSplit/>
          <w:trHeight w:val="740"/>
        </w:trPr>
        <w:tc>
          <w:tcPr>
            <w:tcW w:w="17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Đón trẻ</w:t>
            </w:r>
          </w:p>
          <w:p w:rsidR="00C10033" w:rsidRDefault="001E03DE">
            <w:pPr>
              <w:ind w:left="0" w:hanging="3"/>
            </w:pPr>
            <w:r>
              <w:rPr>
                <w:b/>
              </w:rPr>
              <w:t xml:space="preserve">Chơi </w:t>
            </w:r>
          </w:p>
          <w:p w:rsidR="00C10033" w:rsidRDefault="001E03DE">
            <w:pPr>
              <w:ind w:left="0" w:hanging="3"/>
            </w:pPr>
            <w:r>
              <w:rPr>
                <w:b/>
              </w:rPr>
              <w:t>TDS</w:t>
            </w:r>
          </w:p>
        </w:tc>
        <w:tc>
          <w:tcPr>
            <w:tcW w:w="9356" w:type="dxa"/>
            <w:gridSpan w:val="7"/>
            <w:vMerge/>
            <w:tcBorders>
              <w:top w:val="single" w:sz="4" w:space="0" w:color="000000"/>
              <w:left w:val="single" w:sz="4" w:space="0" w:color="000000"/>
              <w:bottom w:val="single" w:sz="4" w:space="0" w:color="000000"/>
              <w:right w:val="single" w:sz="4" w:space="0" w:color="000000"/>
            </w:tcBorders>
          </w:tcPr>
          <w:p w:rsidR="00C10033" w:rsidRDefault="00C10033" w:rsidP="00506297">
            <w:pPr>
              <w:widowControl w:val="0"/>
              <w:pBdr>
                <w:top w:val="nil"/>
                <w:left w:val="nil"/>
                <w:bottom w:val="nil"/>
                <w:right w:val="nil"/>
                <w:between w:val="nil"/>
              </w:pBdr>
              <w:spacing w:line="276" w:lineRule="auto"/>
              <w:ind w:left="0" w:hanging="3"/>
            </w:pPr>
          </w:p>
        </w:tc>
      </w:tr>
      <w:tr w:rsidR="00C10033">
        <w:trPr>
          <w:trHeight w:val="2663"/>
        </w:trPr>
        <w:tc>
          <w:tcPr>
            <w:tcW w:w="17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 xml:space="preserve"> </w:t>
            </w:r>
          </w:p>
          <w:p w:rsidR="00C10033" w:rsidRDefault="00C10033">
            <w:pPr>
              <w:ind w:left="0" w:hanging="3"/>
            </w:pPr>
          </w:p>
          <w:p w:rsidR="00C10033" w:rsidRDefault="001E03DE">
            <w:pPr>
              <w:ind w:left="0" w:hanging="3"/>
            </w:pPr>
            <w:r>
              <w:rPr>
                <w:b/>
              </w:rPr>
              <w:t xml:space="preserve">Hoạt động học </w:t>
            </w:r>
          </w:p>
        </w:tc>
        <w:tc>
          <w:tcPr>
            <w:tcW w:w="1554"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 xml:space="preserve"> </w:t>
            </w:r>
            <w:r>
              <w:rPr>
                <w:b/>
              </w:rPr>
              <w:t xml:space="preserve"> PTTC</w:t>
            </w:r>
          </w:p>
          <w:p w:rsidR="00C10033" w:rsidRDefault="001E03DE">
            <w:pPr>
              <w:ind w:left="0" w:hanging="3"/>
              <w:rPr>
                <w:b/>
              </w:rPr>
            </w:pPr>
            <w:r>
              <w:rPr>
                <w:b/>
              </w:rPr>
              <w:t xml:space="preserve">PTVĐ: </w:t>
            </w:r>
          </w:p>
          <w:p w:rsidR="00C10033" w:rsidRDefault="001E03DE">
            <w:pPr>
              <w:ind w:left="0" w:hanging="3"/>
            </w:pPr>
            <w:r>
              <w:rPr>
                <w:b/>
              </w:rPr>
              <w:t>Đề tài:</w:t>
            </w:r>
          </w:p>
          <w:p w:rsidR="00C10033" w:rsidRDefault="001E03DE">
            <w:pPr>
              <w:spacing w:before="80" w:after="80"/>
              <w:ind w:left="0" w:hanging="3"/>
            </w:pPr>
            <w:r>
              <w:rPr>
                <w:b/>
              </w:rPr>
              <w:t>VĐCB:</w:t>
            </w:r>
            <w:r>
              <w:t xml:space="preserve"> Bật tại chỗ</w:t>
            </w:r>
            <w:r>
              <w:rPr>
                <w:color w:val="7030A0"/>
              </w:rPr>
              <w:t xml:space="preserve"> </w:t>
            </w:r>
            <w:r>
              <w:t>TCVĐ:</w:t>
            </w:r>
          </w:p>
          <w:p w:rsidR="00C10033" w:rsidRDefault="001E03DE">
            <w:pPr>
              <w:ind w:left="0" w:hanging="3"/>
            </w:pPr>
            <w:r>
              <w:t>Lăn bóng</w:t>
            </w:r>
          </w:p>
          <w:p w:rsidR="00C10033" w:rsidRDefault="00C10033">
            <w:pPr>
              <w:ind w:left="0" w:hanging="3"/>
            </w:pPr>
          </w:p>
        </w:tc>
        <w:tc>
          <w:tcPr>
            <w:tcW w:w="2126" w:type="dxa"/>
            <w:tcBorders>
              <w:top w:val="single" w:sz="4" w:space="0" w:color="000000"/>
              <w:left w:val="single" w:sz="4" w:space="0" w:color="000000"/>
              <w:bottom w:val="single" w:sz="4" w:space="0" w:color="000000"/>
              <w:right w:val="single" w:sz="4" w:space="0" w:color="000000"/>
            </w:tcBorders>
          </w:tcPr>
          <w:p w:rsidR="00C10033" w:rsidRPr="00843B53" w:rsidRDefault="00843B53" w:rsidP="00843B53">
            <w:pPr>
              <w:ind w:left="0" w:hanging="3"/>
              <w:rPr>
                <w:rFonts w:ascii="Arial" w:eastAsia="Arial" w:hAnsi="Arial" w:cs="Arial"/>
              </w:rPr>
            </w:pPr>
            <w:r w:rsidRPr="00843B53">
              <w:t>Trò chuyện sáng Theo phương phápUnis chủ đề cơ thể tôi</w:t>
            </w:r>
          </w:p>
          <w:p w:rsidR="00C10033" w:rsidRPr="00843B53" w:rsidRDefault="00C10033">
            <w:pPr>
              <w:ind w:left="0" w:hanging="3"/>
            </w:pPr>
          </w:p>
          <w:p w:rsidR="00C10033" w:rsidRDefault="00C10033">
            <w:pPr>
              <w:ind w:left="0" w:hanging="3"/>
            </w:pPr>
          </w:p>
        </w:tc>
        <w:tc>
          <w:tcPr>
            <w:tcW w:w="1846"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PTNT</w:t>
            </w:r>
          </w:p>
          <w:p w:rsidR="00C10033" w:rsidRDefault="001E03DE" w:rsidP="00506297">
            <w:pPr>
              <w:ind w:left="0" w:hanging="3"/>
            </w:pPr>
            <w:r>
              <w:rPr>
                <w:b/>
              </w:rPr>
              <w:t xml:space="preserve">    Toán</w:t>
            </w:r>
          </w:p>
          <w:p w:rsidR="00C10033" w:rsidRDefault="001E03DE" w:rsidP="00506297">
            <w:pPr>
              <w:ind w:left="0" w:hanging="3"/>
            </w:pPr>
            <w:r>
              <w:rPr>
                <w:b/>
              </w:rPr>
              <w:t xml:space="preserve"> Đề tài:</w:t>
            </w:r>
          </w:p>
          <w:p w:rsidR="00C10033" w:rsidRDefault="001E03DE">
            <w:pPr>
              <w:ind w:left="0" w:hanging="3"/>
            </w:pPr>
            <w:r>
              <w:t xml:space="preserve">  Nhận biết tay phải tay trái của bản thân</w:t>
            </w:r>
          </w:p>
        </w:tc>
        <w:tc>
          <w:tcPr>
            <w:tcW w:w="1705"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rPr>
                <w:b/>
              </w:rPr>
            </w:pPr>
            <w:r>
              <w:rPr>
                <w:b/>
              </w:rPr>
              <w:t xml:space="preserve">   PTNN</w:t>
            </w:r>
          </w:p>
          <w:p w:rsidR="00C10033" w:rsidRDefault="001E03DE">
            <w:pPr>
              <w:ind w:left="0" w:hanging="3"/>
            </w:pPr>
            <w:r>
              <w:rPr>
                <w:b/>
              </w:rPr>
              <w:t>Truyện:</w:t>
            </w:r>
          </w:p>
          <w:p w:rsidR="00C10033" w:rsidRDefault="001E03DE">
            <w:pPr>
              <w:ind w:left="0" w:hanging="3"/>
            </w:pPr>
            <w:r>
              <w:rPr>
                <w:b/>
              </w:rPr>
              <w:t>Đề tài:</w:t>
            </w:r>
          </w:p>
          <w:p w:rsidR="00C10033" w:rsidRDefault="001E03DE">
            <w:pPr>
              <w:ind w:left="0" w:hanging="3"/>
              <w:rPr>
                <w:b/>
              </w:rPr>
            </w:pPr>
            <w:r>
              <w:t>Gấu con bị đau răng</w:t>
            </w:r>
            <w:r>
              <w:rPr>
                <w:b/>
              </w:rPr>
              <w:t xml:space="preserve">  </w:t>
            </w:r>
          </w:p>
          <w:p w:rsidR="00C10033" w:rsidRDefault="00C10033" w:rsidP="00506297">
            <w:pPr>
              <w:ind w:left="0" w:hanging="3"/>
            </w:pPr>
          </w:p>
        </w:tc>
        <w:tc>
          <w:tcPr>
            <w:tcW w:w="2125"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rPr>
                <w:b/>
              </w:rPr>
            </w:pPr>
            <w:r>
              <w:rPr>
                <w:b/>
              </w:rPr>
              <w:t>PTTM:</w:t>
            </w:r>
          </w:p>
          <w:p w:rsidR="00C10033" w:rsidRDefault="001E03DE" w:rsidP="00506297">
            <w:pPr>
              <w:ind w:left="0" w:hanging="3"/>
              <w:rPr>
                <w:rFonts w:ascii="Arial" w:eastAsia="Arial" w:hAnsi="Arial" w:cs="Arial"/>
              </w:rPr>
            </w:pPr>
            <w:r>
              <w:rPr>
                <w:b/>
              </w:rPr>
              <w:t xml:space="preserve"> Âm Nhạc</w:t>
            </w:r>
            <w:r>
              <w:rPr>
                <w:rFonts w:ascii="Arial" w:eastAsia="Arial" w:hAnsi="Arial" w:cs="Arial"/>
                <w:b/>
              </w:rPr>
              <w:t>:</w:t>
            </w:r>
          </w:p>
          <w:p w:rsidR="00C10033" w:rsidRDefault="001E03DE">
            <w:pPr>
              <w:ind w:left="0" w:hanging="3"/>
              <w:rPr>
                <w:rFonts w:ascii="Arial" w:eastAsia="Arial" w:hAnsi="Arial" w:cs="Arial"/>
              </w:rPr>
            </w:pPr>
            <w:r>
              <w:rPr>
                <w:b/>
              </w:rPr>
              <w:t>Đề tài</w:t>
            </w:r>
            <w:r>
              <w:rPr>
                <w:rFonts w:ascii="Arial" w:eastAsia="Arial" w:hAnsi="Arial" w:cs="Arial"/>
                <w:b/>
              </w:rPr>
              <w:t>:</w:t>
            </w:r>
          </w:p>
          <w:p w:rsidR="00C10033" w:rsidRDefault="001E03DE">
            <w:pPr>
              <w:ind w:left="0" w:hanging="3"/>
            </w:pPr>
            <w:r>
              <w:t>VĐMH: Ồ sao bé không lắc (TT)</w:t>
            </w:r>
          </w:p>
          <w:p w:rsidR="00C10033" w:rsidRDefault="001E03DE">
            <w:pPr>
              <w:ind w:left="0" w:hanging="3"/>
            </w:pPr>
            <w:r>
              <w:t>NH: Em là bông hồng nhỏ (KH)</w:t>
            </w:r>
          </w:p>
        </w:tc>
      </w:tr>
      <w:tr w:rsidR="00C10033">
        <w:trPr>
          <w:trHeight w:val="1267"/>
        </w:trPr>
        <w:tc>
          <w:tcPr>
            <w:tcW w:w="17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w:t>
            </w:r>
          </w:p>
          <w:p w:rsidR="00C10033" w:rsidRDefault="00C10033">
            <w:pPr>
              <w:ind w:left="0" w:hanging="3"/>
            </w:pPr>
          </w:p>
          <w:p w:rsidR="00C10033" w:rsidRDefault="001E03DE">
            <w:pPr>
              <w:ind w:left="0" w:hanging="3"/>
            </w:pPr>
            <w:r>
              <w:rPr>
                <w:b/>
              </w:rPr>
              <w:t>Chơi ngoài trời</w:t>
            </w:r>
          </w:p>
        </w:tc>
        <w:tc>
          <w:tcPr>
            <w:tcW w:w="9356" w:type="dxa"/>
            <w:gridSpan w:val="7"/>
            <w:tcBorders>
              <w:top w:val="single" w:sz="4" w:space="0" w:color="000000"/>
              <w:left w:val="single" w:sz="4" w:space="0" w:color="000000"/>
              <w:bottom w:val="single" w:sz="4" w:space="0" w:color="000000"/>
              <w:right w:val="single" w:sz="4" w:space="0" w:color="000000"/>
            </w:tcBorders>
          </w:tcPr>
          <w:p w:rsidR="00C10033" w:rsidRDefault="001E03DE">
            <w:pPr>
              <w:spacing w:before="80" w:after="80"/>
              <w:ind w:left="0" w:hanging="3"/>
            </w:pPr>
            <w:r>
              <w:t>1.HĐCMĐ: Thời tiết, Cây nhãn, Bồn hoa sống đời, xít đu</w:t>
            </w:r>
          </w:p>
          <w:p w:rsidR="00C10033" w:rsidRDefault="001E03DE">
            <w:pPr>
              <w:spacing w:before="80" w:after="80"/>
              <w:ind w:left="0" w:hanging="3"/>
            </w:pPr>
            <w:r>
              <w:t>HĐTT: Lắc vòng, đá cầu, nhảy sạp</w:t>
            </w:r>
          </w:p>
          <w:p w:rsidR="00C10033" w:rsidRDefault="001E03DE">
            <w:pPr>
              <w:spacing w:before="80" w:after="80"/>
              <w:ind w:left="0" w:hanging="3"/>
            </w:pPr>
            <w:r>
              <w:t>2.Trò chơi vận động:  gieo hạt, Trời nắng trời mưa, nu na nu nống, đuổi bướm</w:t>
            </w:r>
          </w:p>
          <w:p w:rsidR="00C10033" w:rsidRDefault="001E03DE">
            <w:pPr>
              <w:ind w:left="0" w:hanging="3"/>
            </w:pPr>
            <w:r>
              <w:t>3.Chơi tự do: Trẻ chơi theo ý thích..</w:t>
            </w:r>
          </w:p>
        </w:tc>
      </w:tr>
      <w:tr w:rsidR="00C10033">
        <w:trPr>
          <w:trHeight w:val="1890"/>
        </w:trPr>
        <w:tc>
          <w:tcPr>
            <w:tcW w:w="17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w:t>
            </w:r>
          </w:p>
          <w:p w:rsidR="00C10033" w:rsidRDefault="001E03DE">
            <w:pPr>
              <w:ind w:left="0" w:hanging="3"/>
            </w:pPr>
            <w:r>
              <w:rPr>
                <w:b/>
              </w:rPr>
              <w:t xml:space="preserve"> </w:t>
            </w:r>
          </w:p>
          <w:p w:rsidR="00C10033" w:rsidRDefault="001E03DE">
            <w:pPr>
              <w:ind w:left="0" w:hanging="3"/>
            </w:pPr>
            <w:r>
              <w:rPr>
                <w:b/>
              </w:rPr>
              <w:t>Chơi hoạt động ở các góc</w:t>
            </w:r>
          </w:p>
          <w:p w:rsidR="00C10033" w:rsidRDefault="00C10033">
            <w:pPr>
              <w:ind w:left="0" w:hanging="3"/>
            </w:pPr>
          </w:p>
        </w:tc>
        <w:tc>
          <w:tcPr>
            <w:tcW w:w="9356" w:type="dxa"/>
            <w:gridSpan w:val="7"/>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Góc phân vai: </w:t>
            </w:r>
            <w:r>
              <w:t xml:space="preserve"> Cô giáo, bán hàng, nấu ăn</w:t>
            </w:r>
          </w:p>
          <w:p w:rsidR="00C10033" w:rsidRDefault="001E03DE">
            <w:pPr>
              <w:tabs>
                <w:tab w:val="left" w:pos="915"/>
              </w:tabs>
              <w:ind w:left="0" w:hanging="3"/>
            </w:pPr>
            <w:r>
              <w:rPr>
                <w:b/>
              </w:rPr>
              <w:t>- Góc xây dựng- lắp ghép:</w:t>
            </w:r>
            <w:r>
              <w:t xml:space="preserve"> - Khu vườn nhà bé - Lắp ghép hình người</w:t>
            </w:r>
          </w:p>
          <w:p w:rsidR="00C10033" w:rsidRDefault="001E03DE">
            <w:pPr>
              <w:spacing w:before="80" w:after="80"/>
              <w:ind w:left="0" w:hanging="3"/>
            </w:pPr>
            <w:r>
              <w:rPr>
                <w:b/>
              </w:rPr>
              <w:t>- Góc khoa học và toán</w:t>
            </w:r>
            <w:r>
              <w:t>: Xem tranh ảnh về chủ đề bản thân, chọn đồ dùng cho bé. Trò chơi dân gian; Cắp cua bỏ giỏ</w:t>
            </w:r>
          </w:p>
          <w:p w:rsidR="00C10033" w:rsidRDefault="001E03DE">
            <w:pPr>
              <w:ind w:left="0" w:hanging="3"/>
            </w:pPr>
            <w:r>
              <w:rPr>
                <w:b/>
              </w:rPr>
              <w:t>- Góc âm nhạc - Tạo hình:</w:t>
            </w:r>
            <w:r>
              <w:t xml:space="preserve"> Tô màu, vẽ, hát, đọc thơ. Làm quà tặng bạn thân </w:t>
            </w:r>
          </w:p>
          <w:p w:rsidR="00C10033" w:rsidRDefault="001E03DE">
            <w:pPr>
              <w:ind w:left="0" w:hanging="3"/>
            </w:pPr>
            <w:r>
              <w:rPr>
                <w:b/>
              </w:rPr>
              <w:t>- Góc thiên nhiên:</w:t>
            </w:r>
            <w:r>
              <w:t xml:space="preserve"> Chăm sóc  cây cảnh</w:t>
            </w:r>
          </w:p>
        </w:tc>
      </w:tr>
      <w:tr w:rsidR="00C10033">
        <w:trPr>
          <w:trHeight w:val="756"/>
        </w:trPr>
        <w:tc>
          <w:tcPr>
            <w:tcW w:w="17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Ăn ngủ</w:t>
            </w:r>
          </w:p>
        </w:tc>
        <w:tc>
          <w:tcPr>
            <w:tcW w:w="9356" w:type="dxa"/>
            <w:gridSpan w:val="7"/>
            <w:tcBorders>
              <w:top w:val="single" w:sz="4" w:space="0" w:color="000000"/>
              <w:left w:val="single" w:sz="4" w:space="0" w:color="000000"/>
              <w:bottom w:val="single" w:sz="4" w:space="0" w:color="000000"/>
              <w:right w:val="single" w:sz="4" w:space="0" w:color="000000"/>
            </w:tcBorders>
          </w:tcPr>
          <w:p w:rsidR="00C10033" w:rsidRDefault="001E03DE">
            <w:pPr>
              <w:spacing w:before="80" w:after="80"/>
              <w:ind w:left="0" w:hanging="3"/>
            </w:pPr>
            <w:r>
              <w:t>- Nhắc trẻ sử dụng các từ như: “mời cô” “mời bạn” khi vào bữa ăn</w:t>
            </w:r>
          </w:p>
          <w:p w:rsidR="00C10033" w:rsidRDefault="001E03DE">
            <w:pPr>
              <w:ind w:left="0" w:hanging="3"/>
            </w:pPr>
            <w:r>
              <w:t>- Nhắc trẻ giờ ngủ không nói chuyện .....</w:t>
            </w:r>
          </w:p>
        </w:tc>
      </w:tr>
      <w:tr w:rsidR="00C10033">
        <w:trPr>
          <w:trHeight w:val="70"/>
        </w:trPr>
        <w:tc>
          <w:tcPr>
            <w:tcW w:w="17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w:t>
            </w:r>
          </w:p>
          <w:p w:rsidR="00C10033" w:rsidRDefault="00C10033">
            <w:pPr>
              <w:ind w:left="0" w:hanging="3"/>
            </w:pPr>
          </w:p>
          <w:p w:rsidR="00C10033" w:rsidRDefault="001E03DE">
            <w:pPr>
              <w:ind w:left="0" w:hanging="3"/>
            </w:pPr>
            <w:r>
              <w:rPr>
                <w:b/>
              </w:rPr>
              <w:t>Hoạt động chiều</w:t>
            </w:r>
          </w:p>
        </w:tc>
        <w:tc>
          <w:tcPr>
            <w:tcW w:w="1554"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1.HDTCM</w:t>
            </w:r>
          </w:p>
          <w:p w:rsidR="00C10033" w:rsidRDefault="001E03DE">
            <w:pPr>
              <w:ind w:left="0" w:hanging="3"/>
            </w:pPr>
            <w:r>
              <w:t>-TCHT: tìm nhà.</w:t>
            </w:r>
          </w:p>
          <w:p w:rsidR="00C10033" w:rsidRDefault="00EE6D21">
            <w:pPr>
              <w:ind w:left="0" w:hanging="3"/>
            </w:pPr>
            <w:r>
              <w:t>2. Chơi tự do</w:t>
            </w:r>
          </w:p>
          <w:p w:rsidR="00C10033" w:rsidRDefault="00EE6D21">
            <w:pPr>
              <w:ind w:left="0" w:hanging="3"/>
            </w:pPr>
            <w:r>
              <w:t>3.VS-TT</w:t>
            </w:r>
          </w:p>
        </w:tc>
        <w:tc>
          <w:tcPr>
            <w:tcW w:w="2126"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1. LQBM: Toán</w:t>
            </w:r>
          </w:p>
          <w:p w:rsidR="00C10033" w:rsidRDefault="001E03DE">
            <w:pPr>
              <w:ind w:left="0" w:hanging="3"/>
            </w:pPr>
            <w:r>
              <w:t xml:space="preserve"> Nhận biết tay phải tay trái của bản thân</w:t>
            </w:r>
          </w:p>
          <w:p w:rsidR="00C10033" w:rsidRDefault="00EE6D21">
            <w:pPr>
              <w:ind w:left="0" w:hanging="3"/>
            </w:pPr>
            <w:r>
              <w:t>2. Chơi tự do</w:t>
            </w:r>
          </w:p>
          <w:p w:rsidR="00EE6D21" w:rsidRDefault="00EE6D21">
            <w:pPr>
              <w:ind w:left="0" w:hanging="3"/>
            </w:pPr>
            <w:r>
              <w:t>3.VS-TT</w:t>
            </w:r>
          </w:p>
        </w:tc>
        <w:tc>
          <w:tcPr>
            <w:tcW w:w="2318" w:type="dxa"/>
            <w:gridSpan w:val="2"/>
            <w:tcBorders>
              <w:top w:val="single" w:sz="4" w:space="0" w:color="000000"/>
              <w:left w:val="single" w:sz="4" w:space="0" w:color="000000"/>
              <w:bottom w:val="single" w:sz="4" w:space="0" w:color="000000"/>
              <w:right w:val="single" w:sz="4" w:space="0" w:color="000000"/>
            </w:tcBorders>
          </w:tcPr>
          <w:p w:rsidR="00843B53" w:rsidRDefault="00843B53">
            <w:pPr>
              <w:ind w:left="0" w:hanging="3"/>
            </w:pPr>
          </w:p>
          <w:p w:rsidR="00843B53" w:rsidRDefault="00843B53">
            <w:pPr>
              <w:ind w:left="0" w:hanging="3"/>
            </w:pPr>
          </w:p>
          <w:p w:rsidR="00C10033" w:rsidRDefault="00843B53">
            <w:pPr>
              <w:ind w:left="0" w:hanging="3"/>
            </w:pPr>
            <w:r>
              <w:t>Sinh hoạt chuyên môn</w:t>
            </w:r>
            <w:r w:rsidR="001E03DE">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1.Làm quen bài mới: Ồ sao bé không lắc</w:t>
            </w:r>
          </w:p>
          <w:p w:rsidR="00C10033" w:rsidRDefault="00EE6D21">
            <w:pPr>
              <w:ind w:left="0" w:hanging="3"/>
            </w:pPr>
            <w:r>
              <w:t>2. Chơi tự do</w:t>
            </w:r>
          </w:p>
          <w:p w:rsidR="00C10033" w:rsidRDefault="00EE6D21">
            <w:pPr>
              <w:ind w:left="0" w:hanging="3"/>
            </w:pPr>
            <w:r>
              <w:t>3.VS-TT</w:t>
            </w:r>
          </w:p>
        </w:tc>
        <w:tc>
          <w:tcPr>
            <w:tcW w:w="1738"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1VS trường lớp</w:t>
            </w:r>
          </w:p>
          <w:p w:rsidR="00C10033" w:rsidRDefault="001E03DE">
            <w:pPr>
              <w:ind w:left="0" w:hanging="3"/>
            </w:pPr>
            <w:r>
              <w:t>2. Vệ sinh trẻ</w:t>
            </w:r>
          </w:p>
          <w:p w:rsidR="00C10033" w:rsidRDefault="001E03DE">
            <w:pPr>
              <w:ind w:left="0" w:hanging="3"/>
            </w:pPr>
            <w:r>
              <w:t>3. Nêu gương cuối tuần trả trẻ</w:t>
            </w:r>
          </w:p>
        </w:tc>
      </w:tr>
    </w:tbl>
    <w:p w:rsidR="00C10033" w:rsidRDefault="001E03DE" w:rsidP="005C555E">
      <w:pPr>
        <w:spacing w:line="288" w:lineRule="auto"/>
        <w:ind w:leftChars="0" w:left="0" w:right="-5" w:firstLineChars="0" w:firstLine="0"/>
      </w:pPr>
      <w:bookmarkStart w:id="0" w:name="_GoBack"/>
      <w:bookmarkEnd w:id="0"/>
      <w:r>
        <w:rPr>
          <w:b/>
        </w:rPr>
        <w:lastRenderedPageBreak/>
        <w:t>KẾ HOẠCH CHỦ ĐỀ NHÁNH: Tôi cần gì để lớn lên và khỏe mạnh( 1 tuần)</w:t>
      </w:r>
    </w:p>
    <w:p w:rsidR="00C10033" w:rsidRDefault="001E03DE">
      <w:pPr>
        <w:ind w:left="0" w:hanging="3"/>
        <w:jc w:val="both"/>
      </w:pPr>
      <w:r>
        <w:rPr>
          <w:b/>
        </w:rPr>
        <w:t xml:space="preserve">                               </w:t>
      </w:r>
      <w:r w:rsidR="004E2940">
        <w:rPr>
          <w:b/>
        </w:rPr>
        <w:t>(Thực hiện từ ngày 20</w:t>
      </w:r>
      <w:r>
        <w:rPr>
          <w:b/>
        </w:rPr>
        <w:t>/10</w:t>
      </w:r>
      <w:r w:rsidR="004E2940">
        <w:rPr>
          <w:b/>
          <w:color w:val="000000"/>
        </w:rPr>
        <w:t xml:space="preserve"> - 24/10/2025</w:t>
      </w:r>
      <w:r>
        <w:rPr>
          <w:b/>
          <w:color w:val="000000"/>
        </w:rPr>
        <w:t>)</w:t>
      </w:r>
    </w:p>
    <w:tbl>
      <w:tblPr>
        <w:tblStyle w:val="afffffc"/>
        <w:tblW w:w="1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620"/>
        <w:gridCol w:w="360"/>
        <w:gridCol w:w="1320"/>
        <w:gridCol w:w="300"/>
        <w:gridCol w:w="1050"/>
        <w:gridCol w:w="596"/>
        <w:gridCol w:w="769"/>
        <w:gridCol w:w="750"/>
        <w:gridCol w:w="180"/>
        <w:gridCol w:w="2412"/>
      </w:tblGrid>
      <w:tr w:rsidR="00C10033" w:rsidTr="004E2940">
        <w:trPr>
          <w:cantSplit/>
          <w:trHeight w:val="655"/>
        </w:trPr>
        <w:tc>
          <w:tcPr>
            <w:tcW w:w="1800" w:type="dxa"/>
            <w:vMerge w:val="restart"/>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Thứ </w:t>
            </w:r>
          </w:p>
          <w:p w:rsidR="00C10033" w:rsidRDefault="00C10033">
            <w:pPr>
              <w:ind w:left="0" w:hanging="3"/>
            </w:pPr>
          </w:p>
          <w:p w:rsidR="00C10033" w:rsidRDefault="001E03DE">
            <w:pPr>
              <w:ind w:left="0" w:hanging="3"/>
            </w:pPr>
            <w:r>
              <w:rPr>
                <w:b/>
              </w:rPr>
              <w:t xml:space="preserve">Hoạt động   </w:t>
            </w:r>
          </w:p>
        </w:tc>
        <w:tc>
          <w:tcPr>
            <w:tcW w:w="162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2</w:t>
            </w:r>
          </w:p>
          <w:p w:rsidR="00C10033" w:rsidRDefault="001E03DE">
            <w:pPr>
              <w:ind w:left="0" w:hanging="3"/>
            </w:pPr>
            <w:r>
              <w:rPr>
                <w:b/>
              </w:rPr>
              <w:t xml:space="preserve">     </w:t>
            </w:r>
          </w:p>
        </w:tc>
        <w:tc>
          <w:tcPr>
            <w:tcW w:w="1680"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 xml:space="preserve">Thứ </w:t>
            </w:r>
          </w:p>
        </w:tc>
        <w:tc>
          <w:tcPr>
            <w:tcW w:w="1350"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4</w:t>
            </w:r>
          </w:p>
          <w:p w:rsidR="00C10033" w:rsidRDefault="001E03DE">
            <w:pPr>
              <w:ind w:left="0" w:hanging="3"/>
            </w:pPr>
            <w:r>
              <w:rPr>
                <w:b/>
              </w:rPr>
              <w:t xml:space="preserve">     </w:t>
            </w:r>
          </w:p>
        </w:tc>
        <w:tc>
          <w:tcPr>
            <w:tcW w:w="2115" w:type="dxa"/>
            <w:gridSpan w:val="3"/>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5</w:t>
            </w:r>
          </w:p>
          <w:p w:rsidR="00C10033" w:rsidRDefault="001E03DE">
            <w:pPr>
              <w:ind w:left="0" w:hanging="3"/>
            </w:pPr>
            <w:r>
              <w:rPr>
                <w:b/>
              </w:rPr>
              <w:t xml:space="preserve">   </w:t>
            </w:r>
          </w:p>
        </w:tc>
        <w:tc>
          <w:tcPr>
            <w:tcW w:w="2592"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jc w:val="center"/>
            </w:pPr>
            <w:r>
              <w:rPr>
                <w:b/>
              </w:rPr>
              <w:t>Thứ 6</w:t>
            </w:r>
          </w:p>
          <w:p w:rsidR="00C10033" w:rsidRDefault="001E03DE">
            <w:pPr>
              <w:ind w:left="0" w:hanging="3"/>
            </w:pPr>
            <w:r>
              <w:rPr>
                <w:b/>
              </w:rPr>
              <w:t xml:space="preserve">          </w:t>
            </w:r>
          </w:p>
        </w:tc>
      </w:tr>
      <w:tr w:rsidR="00C10033" w:rsidTr="004E2940">
        <w:trPr>
          <w:cantSplit/>
          <w:trHeight w:val="370"/>
        </w:trPr>
        <w:tc>
          <w:tcPr>
            <w:tcW w:w="1800" w:type="dxa"/>
            <w:vMerge/>
            <w:tcBorders>
              <w:top w:val="single" w:sz="4" w:space="0" w:color="000000"/>
              <w:left w:val="single" w:sz="4" w:space="0" w:color="000000"/>
              <w:bottom w:val="single" w:sz="4" w:space="0" w:color="000000"/>
              <w:right w:val="single" w:sz="4" w:space="0" w:color="000000"/>
            </w:tcBorders>
          </w:tcPr>
          <w:p w:rsidR="00C10033" w:rsidRDefault="00C10033" w:rsidP="00506297">
            <w:pPr>
              <w:widowControl w:val="0"/>
              <w:pBdr>
                <w:top w:val="nil"/>
                <w:left w:val="nil"/>
                <w:bottom w:val="nil"/>
                <w:right w:val="nil"/>
                <w:between w:val="nil"/>
              </w:pBdr>
              <w:spacing w:line="276" w:lineRule="auto"/>
              <w:ind w:left="0" w:hanging="3"/>
            </w:pPr>
          </w:p>
        </w:tc>
        <w:tc>
          <w:tcPr>
            <w:tcW w:w="9357" w:type="dxa"/>
            <w:gridSpan w:val="10"/>
            <w:vMerge w:val="restart"/>
            <w:tcBorders>
              <w:top w:val="single" w:sz="4" w:space="0" w:color="000000"/>
              <w:left w:val="single" w:sz="4" w:space="0" w:color="000000"/>
              <w:bottom w:val="single" w:sz="4" w:space="0" w:color="000000"/>
              <w:right w:val="single" w:sz="4" w:space="0" w:color="000000"/>
            </w:tcBorders>
          </w:tcPr>
          <w:p w:rsidR="00C10033" w:rsidRDefault="001E03DE">
            <w:pPr>
              <w:spacing w:before="120"/>
              <w:ind w:left="0" w:hanging="3"/>
            </w:pPr>
            <w:r>
              <w:t>- Đón trẻ: Cô ân cần niềm nở với phụ huynh nhắc trẻ chào cô chào bố mẹ...</w:t>
            </w:r>
          </w:p>
          <w:p w:rsidR="00C10033" w:rsidRDefault="001E03DE">
            <w:pPr>
              <w:ind w:left="0" w:hanging="3"/>
            </w:pPr>
            <w:r>
              <w:t>- Chơi tự chọn: Trẻ chơi với các góc chơi, với các đồ chơi trong chủ điểm</w:t>
            </w:r>
          </w:p>
          <w:p w:rsidR="00C10033" w:rsidRDefault="001E03DE">
            <w:pPr>
              <w:ind w:left="0" w:hanging="3"/>
            </w:pPr>
            <w:r>
              <w:t>- Thứ 2,4,6 tập theo bài hát thật đáng yêu- Thứ 3,5 tập theo nhịp hô</w:t>
            </w:r>
          </w:p>
        </w:tc>
      </w:tr>
      <w:tr w:rsidR="00C10033" w:rsidTr="004E2940">
        <w:trPr>
          <w:cantSplit/>
          <w:trHeight w:val="740"/>
        </w:trPr>
        <w:tc>
          <w:tcPr>
            <w:tcW w:w="18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Đón trẻ</w:t>
            </w:r>
          </w:p>
          <w:p w:rsidR="00C10033" w:rsidRDefault="001E03DE">
            <w:pPr>
              <w:ind w:left="0" w:hanging="3"/>
            </w:pPr>
            <w:r>
              <w:rPr>
                <w:b/>
              </w:rPr>
              <w:t xml:space="preserve">Chơi </w:t>
            </w:r>
          </w:p>
          <w:p w:rsidR="00C10033" w:rsidRDefault="001E03DE">
            <w:pPr>
              <w:ind w:left="0" w:hanging="3"/>
            </w:pPr>
            <w:r>
              <w:rPr>
                <w:b/>
              </w:rPr>
              <w:t>TDS</w:t>
            </w:r>
          </w:p>
        </w:tc>
        <w:tc>
          <w:tcPr>
            <w:tcW w:w="9357" w:type="dxa"/>
            <w:gridSpan w:val="10"/>
            <w:vMerge/>
            <w:tcBorders>
              <w:top w:val="single" w:sz="4" w:space="0" w:color="000000"/>
              <w:left w:val="single" w:sz="4" w:space="0" w:color="000000"/>
              <w:bottom w:val="single" w:sz="4" w:space="0" w:color="000000"/>
              <w:right w:val="single" w:sz="4" w:space="0" w:color="000000"/>
            </w:tcBorders>
          </w:tcPr>
          <w:p w:rsidR="00C10033" w:rsidRDefault="00C10033" w:rsidP="00506297">
            <w:pPr>
              <w:widowControl w:val="0"/>
              <w:pBdr>
                <w:top w:val="nil"/>
                <w:left w:val="nil"/>
                <w:bottom w:val="nil"/>
                <w:right w:val="nil"/>
                <w:between w:val="nil"/>
              </w:pBdr>
              <w:spacing w:line="276" w:lineRule="auto"/>
              <w:ind w:left="0" w:hanging="3"/>
            </w:pPr>
          </w:p>
        </w:tc>
      </w:tr>
      <w:tr w:rsidR="00C10033" w:rsidTr="005C555E">
        <w:trPr>
          <w:trHeight w:val="3267"/>
        </w:trPr>
        <w:tc>
          <w:tcPr>
            <w:tcW w:w="18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 xml:space="preserve"> </w:t>
            </w:r>
          </w:p>
          <w:p w:rsidR="00C10033" w:rsidRDefault="00C10033">
            <w:pPr>
              <w:ind w:left="0" w:hanging="3"/>
            </w:pPr>
          </w:p>
          <w:p w:rsidR="00C10033" w:rsidRDefault="001E03DE">
            <w:pPr>
              <w:ind w:left="0" w:hanging="3"/>
            </w:pPr>
            <w:r>
              <w:rPr>
                <w:b/>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 xml:space="preserve"> </w:t>
            </w:r>
            <w:r>
              <w:rPr>
                <w:b/>
              </w:rPr>
              <w:t xml:space="preserve"> PTTC.</w:t>
            </w:r>
          </w:p>
          <w:p w:rsidR="00C10033" w:rsidRDefault="001E03DE">
            <w:pPr>
              <w:ind w:left="0" w:hanging="3"/>
              <w:rPr>
                <w:b/>
              </w:rPr>
            </w:pPr>
            <w:r>
              <w:rPr>
                <w:b/>
              </w:rPr>
              <w:t>PTVĐ:</w:t>
            </w:r>
          </w:p>
          <w:p w:rsidR="00C10033" w:rsidRDefault="001E03DE">
            <w:pPr>
              <w:ind w:left="0" w:hanging="3"/>
            </w:pPr>
            <w:r>
              <w:rPr>
                <w:b/>
              </w:rPr>
              <w:t xml:space="preserve"> Đề tài:</w:t>
            </w:r>
          </w:p>
          <w:p w:rsidR="00C10033" w:rsidRDefault="001E03DE">
            <w:pPr>
              <w:spacing w:before="80" w:after="80"/>
              <w:ind w:left="0" w:hanging="3"/>
            </w:pPr>
            <w:r>
              <w:rPr>
                <w:b/>
              </w:rPr>
              <w:t>VĐCB:</w:t>
            </w:r>
            <w:r>
              <w:rPr>
                <w:color w:val="000000"/>
              </w:rPr>
              <w:t xml:space="preserve"> Đi tr</w:t>
            </w:r>
            <w:r>
              <w:t>ong đường hẹp</w:t>
            </w:r>
          </w:p>
          <w:p w:rsidR="00C10033" w:rsidRDefault="001E03DE">
            <w:pPr>
              <w:ind w:left="0" w:hanging="3"/>
            </w:pPr>
            <w:r>
              <w:rPr>
                <w:b/>
              </w:rPr>
              <w:t xml:space="preserve">TC; </w:t>
            </w:r>
            <w:r>
              <w:t>Trời  nắng trời mưa</w:t>
            </w:r>
          </w:p>
        </w:tc>
        <w:tc>
          <w:tcPr>
            <w:tcW w:w="1680"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PTNT: </w:t>
            </w:r>
            <w:r>
              <w:t xml:space="preserve"> </w:t>
            </w:r>
            <w:r>
              <w:rPr>
                <w:b/>
              </w:rPr>
              <w:t>Toán</w:t>
            </w:r>
            <w:r>
              <w:t xml:space="preserve">: </w:t>
            </w:r>
            <w:r>
              <w:rPr>
                <w:b/>
              </w:rPr>
              <w:t>Đề tài:</w:t>
            </w:r>
            <w:r>
              <w:t xml:space="preserve"> Nhận biết phía trên,</w:t>
            </w:r>
          </w:p>
          <w:p w:rsidR="00C10033" w:rsidRDefault="001E03DE">
            <w:pPr>
              <w:ind w:left="0" w:hanging="3"/>
            </w:pPr>
            <w:r>
              <w:t>dưới trước, sau của bản thân trẻ</w:t>
            </w:r>
          </w:p>
          <w:p w:rsidR="00C10033" w:rsidRDefault="00C10033">
            <w:pPr>
              <w:spacing w:before="80" w:after="80"/>
              <w:ind w:left="0" w:hanging="3"/>
            </w:pPr>
          </w:p>
        </w:tc>
        <w:tc>
          <w:tcPr>
            <w:tcW w:w="1350" w:type="dxa"/>
            <w:gridSpan w:val="2"/>
            <w:tcBorders>
              <w:top w:val="single" w:sz="4" w:space="0" w:color="000000"/>
              <w:left w:val="single" w:sz="4" w:space="0" w:color="000000"/>
              <w:bottom w:val="single" w:sz="4" w:space="0" w:color="000000"/>
              <w:right w:val="single" w:sz="4" w:space="0" w:color="000000"/>
            </w:tcBorders>
          </w:tcPr>
          <w:p w:rsidR="00C10033" w:rsidRDefault="001E03DE" w:rsidP="00506297">
            <w:pPr>
              <w:ind w:left="0" w:hanging="3"/>
              <w:rPr>
                <w:b/>
              </w:rPr>
            </w:pPr>
            <w:r>
              <w:rPr>
                <w:b/>
              </w:rPr>
              <w:t xml:space="preserve">PTNN: </w:t>
            </w:r>
          </w:p>
          <w:p w:rsidR="00C10033" w:rsidRDefault="001E03DE" w:rsidP="00506297">
            <w:pPr>
              <w:ind w:left="0" w:hanging="3"/>
            </w:pPr>
            <w:r>
              <w:rPr>
                <w:b/>
              </w:rPr>
              <w:t>Thơ : đề tài:</w:t>
            </w:r>
            <w:r>
              <w:t xml:space="preserve"> Bé ơi</w:t>
            </w:r>
          </w:p>
          <w:p w:rsidR="00C10033" w:rsidRDefault="001E03DE">
            <w:pPr>
              <w:ind w:left="0" w:hanging="3"/>
            </w:pPr>
            <w:r>
              <w:t xml:space="preserve">( Phong Thu)  </w:t>
            </w:r>
          </w:p>
        </w:tc>
        <w:tc>
          <w:tcPr>
            <w:tcW w:w="1365" w:type="dxa"/>
            <w:gridSpan w:val="2"/>
            <w:tcBorders>
              <w:top w:val="single" w:sz="4" w:space="0" w:color="000000"/>
              <w:left w:val="single" w:sz="4" w:space="0" w:color="000000"/>
              <w:bottom w:val="single" w:sz="4" w:space="0" w:color="000000"/>
              <w:right w:val="single" w:sz="4" w:space="0" w:color="000000"/>
            </w:tcBorders>
          </w:tcPr>
          <w:p w:rsidR="00C10033" w:rsidRDefault="001E03DE">
            <w:pPr>
              <w:pBdr>
                <w:top w:val="nil"/>
                <w:left w:val="nil"/>
                <w:bottom w:val="nil"/>
                <w:right w:val="nil"/>
                <w:between w:val="nil"/>
              </w:pBdr>
              <w:spacing w:line="240" w:lineRule="auto"/>
              <w:ind w:left="0" w:hanging="3"/>
              <w:rPr>
                <w:color w:val="000000"/>
              </w:rPr>
            </w:pPr>
            <w:r>
              <w:rPr>
                <w:b/>
                <w:color w:val="000000"/>
              </w:rPr>
              <w:t>PTTM:</w:t>
            </w:r>
          </w:p>
          <w:p w:rsidR="00C10033" w:rsidRDefault="001E03DE">
            <w:pPr>
              <w:pBdr>
                <w:top w:val="nil"/>
                <w:left w:val="nil"/>
                <w:bottom w:val="nil"/>
                <w:right w:val="nil"/>
                <w:between w:val="nil"/>
              </w:pBdr>
              <w:spacing w:line="240" w:lineRule="auto"/>
              <w:ind w:left="0" w:hanging="3"/>
              <w:rPr>
                <w:color w:val="000000"/>
              </w:rPr>
            </w:pPr>
            <w:r>
              <w:rPr>
                <w:b/>
                <w:color w:val="000000"/>
              </w:rPr>
              <w:t>Đề tài</w:t>
            </w:r>
            <w:r>
              <w:rPr>
                <w:color w:val="000000"/>
              </w:rPr>
              <w:t xml:space="preserve">: Nặn </w:t>
            </w:r>
            <w:r>
              <w:t>một</w:t>
            </w:r>
            <w:r>
              <w:rPr>
                <w:color w:val="000000"/>
              </w:rPr>
              <w:t xml:space="preserve"> số loại  quả</w:t>
            </w:r>
          </w:p>
          <w:p w:rsidR="00C10033" w:rsidRDefault="001E03DE">
            <w:pPr>
              <w:spacing w:before="80" w:after="80"/>
              <w:ind w:left="0" w:hanging="3"/>
            </w:pPr>
            <w:r>
              <w:t>( ý thích)</w:t>
            </w:r>
          </w:p>
          <w:p w:rsidR="00C10033" w:rsidRDefault="00C10033">
            <w:pPr>
              <w:ind w:left="0" w:hanging="3"/>
            </w:pPr>
          </w:p>
        </w:tc>
        <w:tc>
          <w:tcPr>
            <w:tcW w:w="3342" w:type="dxa"/>
            <w:gridSpan w:val="3"/>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Phát triển thẩm mỹ: Âm nhạc</w:t>
            </w:r>
            <w:r>
              <w:rPr>
                <w:rFonts w:ascii="Arial" w:eastAsia="Arial" w:hAnsi="Arial" w:cs="Arial"/>
                <w:b/>
              </w:rPr>
              <w:t xml:space="preserve">: </w:t>
            </w:r>
            <w:r>
              <w:rPr>
                <w:b/>
              </w:rPr>
              <w:t>Đề tài</w:t>
            </w:r>
          </w:p>
          <w:p w:rsidR="00C10033" w:rsidRDefault="001E03DE">
            <w:pPr>
              <w:ind w:left="0" w:hanging="3"/>
            </w:pPr>
            <w:r>
              <w:t>- BDVN:</w:t>
            </w:r>
          </w:p>
          <w:p w:rsidR="00C10033" w:rsidRDefault="001E03DE">
            <w:pPr>
              <w:ind w:left="0" w:hanging="3"/>
            </w:pPr>
            <w:r>
              <w:t>Tay thơm tay ngoan, Ồ sao bé lắc không, Mời bạn ăn.</w:t>
            </w:r>
          </w:p>
          <w:p w:rsidR="00C10033" w:rsidRDefault="001E03DE">
            <w:pPr>
              <w:ind w:left="0" w:hanging="3"/>
              <w:rPr>
                <w:rFonts w:ascii="Arial" w:eastAsia="Arial" w:hAnsi="Arial" w:cs="Arial"/>
              </w:rPr>
            </w:pPr>
            <w:r>
              <w:t>Thơ: Miệng xinh</w:t>
            </w:r>
          </w:p>
          <w:p w:rsidR="00C10033" w:rsidRDefault="001E03DE">
            <w:pPr>
              <w:ind w:left="0" w:hanging="3"/>
            </w:pPr>
            <w:r>
              <w:t xml:space="preserve"> Nghe hát: - Em là bông hồng nhỏ</w:t>
            </w:r>
          </w:p>
          <w:p w:rsidR="00C10033" w:rsidRDefault="001E03DE">
            <w:pPr>
              <w:ind w:left="0" w:hanging="3"/>
            </w:pPr>
            <w:r>
              <w:t>TCAN: Nhảy theo điệu nhạc</w:t>
            </w:r>
          </w:p>
        </w:tc>
      </w:tr>
      <w:tr w:rsidR="00C10033" w:rsidTr="004E2940">
        <w:trPr>
          <w:trHeight w:val="1267"/>
        </w:trPr>
        <w:tc>
          <w:tcPr>
            <w:tcW w:w="18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Chơi ngoài trời</w:t>
            </w:r>
          </w:p>
        </w:tc>
        <w:tc>
          <w:tcPr>
            <w:tcW w:w="9357" w:type="dxa"/>
            <w:gridSpan w:val="10"/>
            <w:tcBorders>
              <w:top w:val="single" w:sz="4" w:space="0" w:color="000000"/>
              <w:left w:val="single" w:sz="4" w:space="0" w:color="000000"/>
              <w:bottom w:val="single" w:sz="4" w:space="0" w:color="000000"/>
              <w:right w:val="single" w:sz="4" w:space="0" w:color="000000"/>
            </w:tcBorders>
          </w:tcPr>
          <w:p w:rsidR="00C10033" w:rsidRDefault="001E03DE">
            <w:pPr>
              <w:spacing w:before="80" w:after="80"/>
              <w:ind w:left="0" w:hanging="3"/>
            </w:pPr>
            <w:r>
              <w:t>1.HĐCMĐ: Quan sát vườn rau mồng tơi, Quả xoài, quả cam, quả nhãn</w:t>
            </w:r>
          </w:p>
          <w:p w:rsidR="00C10033" w:rsidRDefault="001E03DE">
            <w:pPr>
              <w:spacing w:before="80" w:after="80"/>
              <w:ind w:left="0" w:hanging="3"/>
            </w:pPr>
            <w:r>
              <w:t>HĐTT: Tổ chức thi trò chơi kéo mo cau</w:t>
            </w:r>
          </w:p>
          <w:p w:rsidR="00C10033" w:rsidRDefault="001E03DE">
            <w:pPr>
              <w:spacing w:before="80" w:after="80"/>
              <w:ind w:left="0" w:hanging="3"/>
            </w:pPr>
            <w:r>
              <w:t xml:space="preserve"> 2.Trò chơi vận động: Lộn cầu vồng, mèo đuổi chuột, kéo cưa lừa xẻ, gieo hạt</w:t>
            </w:r>
          </w:p>
          <w:p w:rsidR="00C10033" w:rsidRDefault="001E03DE">
            <w:pPr>
              <w:ind w:left="0" w:hanging="3"/>
            </w:pPr>
            <w:r>
              <w:t>3.Chơi tự do: Trẻ chơi theo ý thích..</w:t>
            </w:r>
          </w:p>
        </w:tc>
      </w:tr>
      <w:tr w:rsidR="00C10033" w:rsidTr="004E2940">
        <w:trPr>
          <w:trHeight w:val="1070"/>
        </w:trPr>
        <w:tc>
          <w:tcPr>
            <w:tcW w:w="18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w:t>
            </w:r>
          </w:p>
          <w:p w:rsidR="00C10033" w:rsidRDefault="00C10033">
            <w:pPr>
              <w:ind w:left="0" w:hanging="3"/>
            </w:pPr>
          </w:p>
          <w:p w:rsidR="00C10033" w:rsidRDefault="001E03DE">
            <w:pPr>
              <w:ind w:left="0" w:hanging="3"/>
            </w:pPr>
            <w:r>
              <w:rPr>
                <w:b/>
              </w:rPr>
              <w:t>Chơi hoạt động ở các góc</w:t>
            </w:r>
          </w:p>
          <w:p w:rsidR="00C10033" w:rsidRDefault="00C10033">
            <w:pPr>
              <w:ind w:left="0" w:hanging="3"/>
            </w:pPr>
          </w:p>
        </w:tc>
        <w:tc>
          <w:tcPr>
            <w:tcW w:w="9357" w:type="dxa"/>
            <w:gridSpan w:val="10"/>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Góc phân vai: </w:t>
            </w:r>
            <w:r>
              <w:t xml:space="preserve">  Bán hàng, nấu ăn, Bác sĩ</w:t>
            </w:r>
          </w:p>
          <w:p w:rsidR="00C10033" w:rsidRDefault="001E03DE">
            <w:pPr>
              <w:tabs>
                <w:tab w:val="left" w:pos="915"/>
              </w:tabs>
              <w:ind w:left="0" w:hanging="3"/>
            </w:pPr>
            <w:r>
              <w:rPr>
                <w:b/>
              </w:rPr>
              <w:t>- Góc xây dựng- lắp ghép:</w:t>
            </w:r>
            <w:r>
              <w:t xml:space="preserve"> - Xây ngôi nhà của bé </w:t>
            </w:r>
            <w:r>
              <w:rPr>
                <w:color w:val="000000"/>
              </w:rPr>
              <w:t>lắp ghép cơ thể bé.</w:t>
            </w:r>
          </w:p>
          <w:p w:rsidR="00C10033" w:rsidRDefault="001E03DE">
            <w:pPr>
              <w:ind w:left="0" w:hanging="3"/>
            </w:pPr>
            <w:r>
              <w:rPr>
                <w:b/>
              </w:rPr>
              <w:t>- Góc khoa học và toán</w:t>
            </w:r>
            <w:r>
              <w:t>: Xem tranh ảnh, Chơi gắn quả cho cây</w:t>
            </w:r>
          </w:p>
          <w:p w:rsidR="00C10033" w:rsidRDefault="001E03DE">
            <w:pPr>
              <w:ind w:left="0" w:hanging="3"/>
            </w:pPr>
            <w:r>
              <w:rPr>
                <w:b/>
              </w:rPr>
              <w:t xml:space="preserve">KPKH: </w:t>
            </w:r>
            <w:r>
              <w:t>Bé cần gì lớn lên và khỏe mạnh</w:t>
            </w:r>
            <w:r>
              <w:rPr>
                <w:b/>
              </w:rPr>
              <w:t xml:space="preserve">; </w:t>
            </w:r>
            <w:r>
              <w:t>Tìm thực phẩm theo 4 nhóm thực phẩm (Chất đạm, bột đường, chất béo, vitamin</w:t>
            </w:r>
          </w:p>
          <w:p w:rsidR="00C10033" w:rsidRDefault="001E03DE">
            <w:pPr>
              <w:ind w:left="0" w:hanging="3"/>
            </w:pPr>
            <w:r>
              <w:rPr>
                <w:b/>
              </w:rPr>
              <w:t>- Góc âm nhạc - Tạo hình:</w:t>
            </w:r>
            <w:r>
              <w:t xml:space="preserve"> in hình bàn tay, bàn chân, tô màu, vẽ bạn trai bạn gái, hát, đọc thơ . .Làm quà tặng bạn thân,</w:t>
            </w:r>
          </w:p>
          <w:p w:rsidR="00C10033" w:rsidRDefault="001E03DE">
            <w:pPr>
              <w:ind w:left="0" w:hanging="3"/>
            </w:pPr>
            <w:r>
              <w:rPr>
                <w:b/>
              </w:rPr>
              <w:t>- Góc thiên nhiên:</w:t>
            </w:r>
            <w:r>
              <w:t xml:space="preserve"> Chăm sóc  cây cảnh</w:t>
            </w:r>
          </w:p>
        </w:tc>
      </w:tr>
      <w:tr w:rsidR="00C10033" w:rsidTr="004E2940">
        <w:trPr>
          <w:trHeight w:val="756"/>
        </w:trPr>
        <w:tc>
          <w:tcPr>
            <w:tcW w:w="18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Ăn ngủ</w:t>
            </w:r>
          </w:p>
        </w:tc>
        <w:tc>
          <w:tcPr>
            <w:tcW w:w="9357" w:type="dxa"/>
            <w:gridSpan w:val="10"/>
            <w:tcBorders>
              <w:top w:val="single" w:sz="4" w:space="0" w:color="000000"/>
              <w:left w:val="single" w:sz="4" w:space="0" w:color="000000"/>
              <w:bottom w:val="single" w:sz="4" w:space="0" w:color="000000"/>
              <w:right w:val="single" w:sz="4" w:space="0" w:color="000000"/>
            </w:tcBorders>
          </w:tcPr>
          <w:p w:rsidR="00C10033" w:rsidRDefault="001E03DE" w:rsidP="005C555E">
            <w:pPr>
              <w:spacing w:before="80" w:after="80"/>
              <w:ind w:leftChars="0" w:left="0" w:firstLineChars="0" w:firstLine="0"/>
            </w:pPr>
            <w:r>
              <w:t>- Nhắc trẻ sử dụng các từ như: “</w:t>
            </w:r>
            <w:r w:rsidR="005C555E">
              <w:t>mời cô” “mời bạn” khi vào bữa ă.</w:t>
            </w:r>
            <w:r>
              <w:t>ngủ không nói chuyện .....</w:t>
            </w:r>
          </w:p>
        </w:tc>
      </w:tr>
      <w:tr w:rsidR="00C10033" w:rsidTr="00713472">
        <w:trPr>
          <w:trHeight w:val="70"/>
        </w:trPr>
        <w:tc>
          <w:tcPr>
            <w:tcW w:w="1800"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rPr>
                <w:b/>
              </w:rPr>
              <w:t xml:space="preserve">   Hoạt động chiều</w:t>
            </w:r>
          </w:p>
        </w:tc>
        <w:tc>
          <w:tcPr>
            <w:tcW w:w="1980"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pPr>
            <w:r>
              <w:t xml:space="preserve">1.HDTCM: TC: Chui vào chui ra” </w:t>
            </w:r>
          </w:p>
          <w:p w:rsidR="00C10033" w:rsidRDefault="001E03DE">
            <w:pPr>
              <w:ind w:left="0" w:hanging="3"/>
            </w:pPr>
            <w:r>
              <w:t>2. Chơi các góc</w:t>
            </w:r>
          </w:p>
          <w:p w:rsidR="00C10033" w:rsidRDefault="001E03DE">
            <w:pPr>
              <w:ind w:left="0" w:hanging="3"/>
            </w:pPr>
            <w:r>
              <w:lastRenderedPageBreak/>
              <w:t>3.Vs ,trả trẻ</w:t>
            </w:r>
          </w:p>
        </w:tc>
        <w:tc>
          <w:tcPr>
            <w:tcW w:w="1620" w:type="dxa"/>
            <w:gridSpan w:val="2"/>
            <w:tcBorders>
              <w:top w:val="single" w:sz="4" w:space="0" w:color="000000"/>
              <w:left w:val="single" w:sz="4" w:space="0" w:color="000000"/>
              <w:bottom w:val="single" w:sz="4" w:space="0" w:color="000000"/>
              <w:right w:val="single" w:sz="4" w:space="0" w:color="000000"/>
            </w:tcBorders>
          </w:tcPr>
          <w:p w:rsidR="00C10033" w:rsidRDefault="001E03DE">
            <w:pPr>
              <w:ind w:left="0" w:hanging="3"/>
            </w:pPr>
            <w:r>
              <w:lastRenderedPageBreak/>
              <w:t>.Thực hiện vở</w:t>
            </w:r>
            <w:r w:rsidR="005C555E">
              <w:t xml:space="preserve"> thủ công. Trang 5-2. Chơi tư do</w:t>
            </w:r>
          </w:p>
          <w:p w:rsidR="00C10033" w:rsidRDefault="001E03DE">
            <w:pPr>
              <w:ind w:left="0" w:hanging="3"/>
            </w:pPr>
            <w:r>
              <w:lastRenderedPageBreak/>
              <w:t>3.Vs , trả trẻ</w:t>
            </w:r>
          </w:p>
        </w:tc>
        <w:tc>
          <w:tcPr>
            <w:tcW w:w="1646" w:type="dxa"/>
            <w:gridSpan w:val="2"/>
            <w:tcBorders>
              <w:top w:val="single" w:sz="4" w:space="0" w:color="000000"/>
              <w:left w:val="single" w:sz="4" w:space="0" w:color="000000"/>
              <w:bottom w:val="single" w:sz="4" w:space="0" w:color="000000"/>
              <w:right w:val="single" w:sz="4" w:space="0" w:color="000000"/>
            </w:tcBorders>
          </w:tcPr>
          <w:p w:rsidR="00713472" w:rsidRDefault="004E2940" w:rsidP="00713472">
            <w:pPr>
              <w:ind w:left="0" w:hanging="3"/>
            </w:pPr>
            <w:r>
              <w:lastRenderedPageBreak/>
              <w:t>Thực hiên vở cđ. (18-19)</w:t>
            </w:r>
            <w:r w:rsidR="00713472">
              <w:t xml:space="preserve"> 2. Chơi </w:t>
            </w:r>
            <w:r w:rsidR="005C555E">
              <w:t xml:space="preserve">2. Chơi  </w:t>
            </w:r>
            <w:r w:rsidR="00713472">
              <w:t xml:space="preserve">tự </w:t>
            </w:r>
            <w:r w:rsidR="00713472">
              <w:lastRenderedPageBreak/>
              <w:t>do</w:t>
            </w:r>
          </w:p>
          <w:p w:rsidR="00C10033" w:rsidRDefault="00713472" w:rsidP="00713472">
            <w:pPr>
              <w:ind w:left="0" w:hanging="3"/>
            </w:pPr>
            <w:r>
              <w:t>3.VS-TT</w:t>
            </w:r>
          </w:p>
        </w:tc>
        <w:tc>
          <w:tcPr>
            <w:tcW w:w="1699" w:type="dxa"/>
            <w:gridSpan w:val="3"/>
            <w:tcBorders>
              <w:top w:val="single" w:sz="4" w:space="0" w:color="000000"/>
              <w:left w:val="single" w:sz="4" w:space="0" w:color="000000"/>
              <w:bottom w:val="single" w:sz="4" w:space="0" w:color="000000"/>
              <w:right w:val="single" w:sz="4" w:space="0" w:color="000000"/>
            </w:tcBorders>
          </w:tcPr>
          <w:p w:rsidR="00C10033" w:rsidRDefault="001E03DE">
            <w:pPr>
              <w:ind w:left="0" w:hanging="3"/>
            </w:pPr>
            <w:r>
              <w:lastRenderedPageBreak/>
              <w:t>1.Ôn bài buổi sáng: ThơBé ơi</w:t>
            </w:r>
          </w:p>
          <w:p w:rsidR="00C10033" w:rsidRDefault="00713472">
            <w:pPr>
              <w:ind w:left="0" w:hanging="3"/>
            </w:pPr>
            <w:r>
              <w:t>2. Chơi tự do</w:t>
            </w:r>
          </w:p>
          <w:p w:rsidR="00C10033" w:rsidRDefault="00713472">
            <w:pPr>
              <w:ind w:left="0" w:hanging="3"/>
            </w:pPr>
            <w:r>
              <w:lastRenderedPageBreak/>
              <w:t>3.VS-TT</w:t>
            </w:r>
          </w:p>
        </w:tc>
        <w:tc>
          <w:tcPr>
            <w:tcW w:w="2412" w:type="dxa"/>
            <w:tcBorders>
              <w:top w:val="single" w:sz="4" w:space="0" w:color="000000"/>
              <w:left w:val="single" w:sz="4" w:space="0" w:color="000000"/>
              <w:bottom w:val="single" w:sz="4" w:space="0" w:color="000000"/>
              <w:right w:val="single" w:sz="4" w:space="0" w:color="000000"/>
            </w:tcBorders>
          </w:tcPr>
          <w:p w:rsidR="00C10033" w:rsidRDefault="001E03DE">
            <w:pPr>
              <w:ind w:left="0" w:hanging="3"/>
            </w:pPr>
            <w:r>
              <w:lastRenderedPageBreak/>
              <w:t>1VS trường lớp</w:t>
            </w:r>
          </w:p>
          <w:p w:rsidR="00C10033" w:rsidRDefault="001E03DE">
            <w:pPr>
              <w:ind w:left="0" w:hanging="3"/>
            </w:pPr>
            <w:r>
              <w:t>2. Vệ sinh trẻ</w:t>
            </w:r>
          </w:p>
          <w:p w:rsidR="00C10033" w:rsidRDefault="001E03DE">
            <w:pPr>
              <w:ind w:left="0" w:hanging="3"/>
            </w:pPr>
            <w:r>
              <w:t>3. Nêu gương cuối tuần trả trẻ</w:t>
            </w:r>
          </w:p>
        </w:tc>
      </w:tr>
    </w:tbl>
    <w:p w:rsidR="00C10033" w:rsidRDefault="001E03DE">
      <w:pPr>
        <w:ind w:left="0" w:hanging="3"/>
        <w:rPr>
          <w:sz w:val="26"/>
          <w:szCs w:val="26"/>
        </w:rPr>
      </w:pPr>
      <w:r>
        <w:rPr>
          <w:sz w:val="26"/>
          <w:szCs w:val="26"/>
        </w:rPr>
        <w:lastRenderedPageBreak/>
        <w:t xml:space="preserve">                      </w:t>
      </w:r>
    </w:p>
    <w:p w:rsidR="00C10033" w:rsidRDefault="00C10033">
      <w:pPr>
        <w:ind w:left="0" w:hanging="3"/>
        <w:rPr>
          <w:color w:val="000000"/>
        </w:rPr>
      </w:pPr>
    </w:p>
    <w:sectPr w:rsidR="00C10033">
      <w:footerReference w:type="even" r:id="rId9"/>
      <w:footerReference w:type="default" r:id="rId10"/>
      <w:pgSz w:w="12240" w:h="15840"/>
      <w:pgMar w:top="851" w:right="301" w:bottom="851" w:left="9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2E" w:rsidRDefault="00EE5A2E" w:rsidP="00506297">
      <w:pPr>
        <w:spacing w:line="240" w:lineRule="auto"/>
        <w:ind w:left="0" w:hanging="3"/>
      </w:pPr>
      <w:r>
        <w:separator/>
      </w:r>
    </w:p>
  </w:endnote>
  <w:endnote w:type="continuationSeparator" w:id="0">
    <w:p w:rsidR="00EE5A2E" w:rsidRDefault="00EE5A2E" w:rsidP="0050629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0E" w:rsidRDefault="008D540E">
    <w:pPr>
      <w:pBdr>
        <w:top w:val="nil"/>
        <w:left w:val="nil"/>
        <w:bottom w:val="nil"/>
        <w:right w:val="nil"/>
        <w:between w:val="nil"/>
      </w:pBdr>
      <w:tabs>
        <w:tab w:val="center" w:pos="4320"/>
        <w:tab w:val="right" w:pos="8640"/>
      </w:tabs>
      <w:spacing w:line="240" w:lineRule="auto"/>
      <w:ind w:left="0" w:hanging="3"/>
      <w:jc w:val="right"/>
      <w:rPr>
        <w:color w:val="000000"/>
      </w:rPr>
    </w:pPr>
    <w:r>
      <w:rPr>
        <w:color w:val="000000"/>
      </w:rPr>
      <w:fldChar w:fldCharType="begin"/>
    </w:r>
    <w:r>
      <w:rPr>
        <w:color w:val="000000"/>
      </w:rPr>
      <w:instrText>PAGE</w:instrText>
    </w:r>
    <w:r>
      <w:rPr>
        <w:color w:val="000000"/>
      </w:rPr>
      <w:fldChar w:fldCharType="end"/>
    </w:r>
  </w:p>
  <w:p w:rsidR="008D540E" w:rsidRDefault="008D540E">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0E" w:rsidRDefault="008D540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2E" w:rsidRDefault="00EE5A2E" w:rsidP="00506297">
      <w:pPr>
        <w:spacing w:line="240" w:lineRule="auto"/>
        <w:ind w:left="0" w:hanging="3"/>
      </w:pPr>
      <w:r>
        <w:separator/>
      </w:r>
    </w:p>
  </w:footnote>
  <w:footnote w:type="continuationSeparator" w:id="0">
    <w:p w:rsidR="00EE5A2E" w:rsidRDefault="00EE5A2E" w:rsidP="00506297">
      <w:pPr>
        <w:spacing w:line="240" w:lineRule="auto"/>
        <w:ind w:left="0" w:hanging="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5653C"/>
    <w:multiLevelType w:val="multilevel"/>
    <w:tmpl w:val="00007BB6"/>
    <w:lvl w:ilvl="0">
      <w:numFmt w:val="bullet"/>
      <w:lvlText w:val="-"/>
      <w:lvlJc w:val="left"/>
      <w:pPr>
        <w:ind w:left="1980" w:hanging="360"/>
      </w:pPr>
      <w:rPr>
        <w:rFonts w:ascii="Times New Roman" w:eastAsia="Times New Roman" w:hAnsi="Times New Roman" w:cs="Times New Roman"/>
        <w:vertAlign w:val="baseline"/>
      </w:rPr>
    </w:lvl>
    <w:lvl w:ilvl="1">
      <w:start w:val="1"/>
      <w:numFmt w:val="bullet"/>
      <w:lvlText w:val="+"/>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abstractNum w:abstractNumId="1">
    <w:nsid w:val="3ECC63BD"/>
    <w:multiLevelType w:val="multilevel"/>
    <w:tmpl w:val="09986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00108AF"/>
    <w:multiLevelType w:val="hybridMultilevel"/>
    <w:tmpl w:val="96104FFE"/>
    <w:lvl w:ilvl="0" w:tplc="B584031C">
      <w:start w:val="2"/>
      <w:numFmt w:val="bullet"/>
      <w:lvlText w:val="-"/>
      <w:lvlJc w:val="left"/>
      <w:pPr>
        <w:ind w:left="357" w:hanging="360"/>
      </w:pPr>
      <w:rPr>
        <w:rFonts w:ascii="Times New Roman" w:eastAsia="Times New Roman" w:hAnsi="Times New Roman" w:cs="Times New Roman" w:hint="default"/>
        <w:color w:val="000000"/>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nsid w:val="7C790D81"/>
    <w:multiLevelType w:val="multilevel"/>
    <w:tmpl w:val="5F886F10"/>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10033"/>
    <w:rsid w:val="00047FA4"/>
    <w:rsid w:val="000F1504"/>
    <w:rsid w:val="00112E39"/>
    <w:rsid w:val="00196002"/>
    <w:rsid w:val="001E03DE"/>
    <w:rsid w:val="00354FF2"/>
    <w:rsid w:val="004E2940"/>
    <w:rsid w:val="00506297"/>
    <w:rsid w:val="00540229"/>
    <w:rsid w:val="005C555E"/>
    <w:rsid w:val="005F57F2"/>
    <w:rsid w:val="0063621D"/>
    <w:rsid w:val="00675864"/>
    <w:rsid w:val="00713472"/>
    <w:rsid w:val="00843B53"/>
    <w:rsid w:val="008A6A00"/>
    <w:rsid w:val="008D540E"/>
    <w:rsid w:val="00980A9A"/>
    <w:rsid w:val="009B309F"/>
    <w:rsid w:val="009B71F9"/>
    <w:rsid w:val="00B6611D"/>
    <w:rsid w:val="00BD1792"/>
    <w:rsid w:val="00C10033"/>
    <w:rsid w:val="00C736E3"/>
    <w:rsid w:val="00C92800"/>
    <w:rsid w:val="00CD7160"/>
    <w:rsid w:val="00DE3778"/>
    <w:rsid w:val="00DF2F05"/>
    <w:rsid w:val="00EE5A2E"/>
    <w:rsid w:val="00EE6D21"/>
    <w:rsid w:val="00F9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bCs/>
      <w:position w:val="-1"/>
    </w:rPr>
  </w:style>
  <w:style w:type="paragraph" w:styleId="Heading1">
    <w:name w:val="heading 1"/>
    <w:basedOn w:val="Normal"/>
    <w:next w:val="Normal"/>
    <w:uiPriority w:val="9"/>
    <w:qFormat/>
    <w:pPr>
      <w:keepNext/>
      <w:spacing w:before="240" w:after="60"/>
    </w:pPr>
    <w:rPr>
      <w:rFonts w:ascii="Arial" w:hAnsi="Arial" w:cs="Arial"/>
      <w:b/>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spacing w:before="240" w:after="6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VNI-Times" w:hAnsi="VNI-Times"/>
      <w:b/>
      <w:sz w:val="30"/>
      <w:szCs w:val="20"/>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next w:val="TableNormal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har">
    <w:name w:val="Char"/>
    <w:basedOn w:val="Normal"/>
    <w:rPr>
      <w:rFonts w:ascii="Arial" w:hAnsi="Arial" w:cs="Arial"/>
      <w:bCs w:val="0"/>
      <w:sz w:val="22"/>
      <w:szCs w:val="22"/>
      <w:lang w:val="en-AU"/>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character" w:customStyle="1" w:styleId="HeaderChar">
    <w:name w:val="Header Char"/>
    <w:rPr>
      <w:bCs/>
      <w:w w:val="100"/>
      <w:position w:val="-1"/>
      <w:sz w:val="28"/>
      <w:szCs w:val="28"/>
      <w:effect w:val="none"/>
      <w:vertAlign w:val="baseline"/>
      <w:cs w:val="0"/>
      <w:em w:val="none"/>
      <w:lang w:val="en-US" w:eastAsia="en-US" w:bidi="ar-SA"/>
    </w:rPr>
  </w:style>
  <w:style w:type="paragraph" w:customStyle="1" w:styleId="rteleft1">
    <w:name w:val="rteleft1"/>
    <w:basedOn w:val="Normal"/>
    <w:pPr>
      <w:spacing w:before="15" w:after="15"/>
    </w:pPr>
    <w:rPr>
      <w:bCs w:val="0"/>
      <w:sz w:val="24"/>
      <w:szCs w:val="24"/>
      <w:lang w:eastAsia="ko-KR"/>
    </w:rPr>
  </w:style>
  <w:style w:type="paragraph" w:styleId="BodyText">
    <w:name w:val="Body Text"/>
    <w:basedOn w:val="Normal"/>
    <w:rPr>
      <w:bCs w:val="0"/>
      <w:sz w:val="72"/>
      <w:szCs w:val="24"/>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rFonts w:ascii=".VnTime" w:hAnsi=".VnTime"/>
      <w:bCs w:val="0"/>
      <w:sz w:val="20"/>
      <w:szCs w:val="20"/>
    </w:rPr>
  </w:style>
  <w:style w:type="character" w:customStyle="1" w:styleId="FootnoteTextChar">
    <w:name w:val="Footnote Text Char"/>
    <w:rPr>
      <w:rFonts w:ascii=".VnTime" w:hAnsi=".VnTime"/>
      <w:w w:val="100"/>
      <w:position w:val="-1"/>
      <w:effect w:val="none"/>
      <w:vertAlign w:val="baseline"/>
      <w:cs w:val="0"/>
      <w:em w:val="none"/>
      <w:lang w:bidi="ar-SA"/>
    </w:rPr>
  </w:style>
  <w:style w:type="character" w:customStyle="1" w:styleId="CommentReference1">
    <w:name w:val="Comment Reference1"/>
    <w:rPr>
      <w:w w:val="100"/>
      <w:position w:val="-1"/>
      <w:sz w:val="16"/>
      <w:szCs w:val="16"/>
      <w:effect w:val="none"/>
      <w:vertAlign w:val="baseline"/>
      <w:cs w:val="0"/>
      <w:em w:val="none"/>
    </w:rPr>
  </w:style>
  <w:style w:type="paragraph" w:customStyle="1" w:styleId="CommentText1">
    <w:name w:val="Comment Text1"/>
    <w:basedOn w:val="Normal"/>
    <w:rPr>
      <w:rFonts w:ascii=".VnTime" w:hAnsi=".VnTime"/>
      <w:bCs w:val="0"/>
      <w:sz w:val="20"/>
      <w:szCs w:val="20"/>
    </w:rPr>
  </w:style>
  <w:style w:type="character" w:customStyle="1" w:styleId="CommentTextChar">
    <w:name w:val="Comment Text Char"/>
    <w:rPr>
      <w:rFonts w:ascii=".VnTime" w:hAnsi=".VnTime"/>
      <w:w w:val="100"/>
      <w:position w:val="-1"/>
      <w:effect w:val="none"/>
      <w:vertAlign w:val="baseline"/>
      <w:cs w:val="0"/>
      <w:em w:val="none"/>
      <w:lang w:val="en-US" w:eastAsia="en-US"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bCs/>
      <w:w w:val="100"/>
      <w:position w:val="-1"/>
      <w:sz w:val="16"/>
      <w:szCs w:val="16"/>
      <w:effect w:val="none"/>
      <w:vertAlign w:val="baseline"/>
      <w:cs w:val="0"/>
      <w:em w:val="none"/>
      <w:lang w:val="en-US" w:eastAsia="en-US" w:bidi="ar-SA"/>
    </w:rPr>
  </w:style>
  <w:style w:type="paragraph" w:styleId="NormalWeb">
    <w:name w:val="Normal (Web)"/>
    <w:basedOn w:val="Normal"/>
    <w:pPr>
      <w:spacing w:before="100" w:beforeAutospacing="1" w:after="100" w:afterAutospacing="1"/>
    </w:pPr>
    <w:rPr>
      <w:bCs w:val="0"/>
      <w:sz w:val="24"/>
      <w:szCs w:val="24"/>
    </w:rPr>
  </w:style>
  <w:style w:type="paragraph" w:customStyle="1" w:styleId="Normal14pt">
    <w:name w:val="Normal+14pt"/>
    <w:basedOn w:val="NormalWeb"/>
    <w:rPr>
      <w:sz w:val="28"/>
    </w:rPr>
  </w:style>
  <w:style w:type="paragraph" w:customStyle="1" w:styleId="CharCharCharCharCharCharCharCharChar1CharCharCharChar">
    <w:name w:val="Char Char Char Char Char Char Char Char Char1 Char Char Char Char"/>
    <w:basedOn w:val="Normal"/>
    <w:pPr>
      <w:spacing w:after="160" w:line="240" w:lineRule="atLeast"/>
    </w:pPr>
    <w:rPr>
      <w:rFonts w:ascii="Verdana" w:hAnsi="Verdana"/>
      <w:bCs w:val="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paragraph" w:styleId="ListBullet2">
    <w:name w:val="List Bullet 2"/>
    <w:basedOn w:val="Normal"/>
    <w:pPr>
      <w:tabs>
        <w:tab w:val="num" w:pos="720"/>
      </w:tabs>
    </w:pPr>
    <w:rPr>
      <w:rFonts w:ascii=".VnTime" w:hAnsi=".VnTime"/>
      <w:bCs w:val="0"/>
      <w:szCs w:val="24"/>
    </w:rPr>
  </w:style>
  <w:style w:type="paragraph" w:styleId="ListBullet3">
    <w:name w:val="List Bullet 3"/>
    <w:basedOn w:val="Normal"/>
    <w:pPr>
      <w:tabs>
        <w:tab w:val="num" w:pos="720"/>
      </w:tabs>
    </w:pPr>
    <w:rPr>
      <w:bCs w:val="0"/>
    </w:rPr>
  </w:style>
  <w:style w:type="paragraph" w:styleId="ListBullet5">
    <w:name w:val="List Bullet 5"/>
    <w:basedOn w:val="Normal"/>
    <w:pPr>
      <w:tabs>
        <w:tab w:val="num" w:pos="720"/>
      </w:tabs>
    </w:pPr>
    <w:rPr>
      <w:bCs w:val="0"/>
    </w:rPr>
  </w:style>
  <w:style w:type="character" w:styleId="Hyperlink">
    <w:name w:val="Hyperlink"/>
    <w:rPr>
      <w:color w:val="0000FF"/>
      <w:w w:val="100"/>
      <w:position w:val="-1"/>
      <w:u w:val="single"/>
      <w:effect w:val="none"/>
      <w:vertAlign w:val="baseline"/>
      <w:cs w:val="0"/>
      <w:em w:val="none"/>
    </w:rPr>
  </w:style>
  <w:style w:type="character" w:customStyle="1" w:styleId="titletopic">
    <w:name w:val="titletopic"/>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inktitle">
    <w:name w:val="linktitle"/>
    <w:basedOn w:val="DefaultParagraphFont"/>
    <w:rPr>
      <w:w w:val="100"/>
      <w:position w:val="-1"/>
      <w:effect w:val="none"/>
      <w:vertAlign w:val="baseline"/>
      <w:cs w:val="0"/>
      <w:em w:val="none"/>
    </w:rPr>
  </w:style>
  <w:style w:type="paragraph" w:customStyle="1" w:styleId="CharCharChar1Char">
    <w:name w:val="Char Char Char1 Char"/>
    <w:basedOn w:val="Normal"/>
    <w:pPr>
      <w:spacing w:after="160" w:line="240" w:lineRule="atLeast"/>
    </w:pPr>
    <w:rPr>
      <w:rFonts w:ascii="Verdana" w:hAnsi="Verdana" w:cs="Verdana"/>
      <w:bCs w:val="0"/>
      <w:sz w:val="20"/>
      <w:szCs w:val="20"/>
    </w:rPr>
  </w:style>
  <w:style w:type="paragraph" w:customStyle="1" w:styleId="CommentSubject1">
    <w:name w:val="Comment Subject1"/>
    <w:basedOn w:val="CommentText1"/>
    <w:next w:val="CommentText1"/>
    <w:rPr>
      <w:rFonts w:ascii="Times New Roman" w:hAnsi="Times New Roman"/>
      <w:b/>
      <w:bCs/>
    </w:rPr>
  </w:style>
  <w:style w:type="character" w:customStyle="1" w:styleId="CommentSubjectChar">
    <w:name w:val="Comment Subject Char"/>
    <w:rPr>
      <w:rFonts w:ascii=".VnTime" w:hAnsi=".VnTime"/>
      <w:b/>
      <w:bCs/>
      <w:w w:val="100"/>
      <w:position w:val="-1"/>
      <w:effect w:val="none"/>
      <w:vertAlign w:val="baseline"/>
      <w:cs w:val="0"/>
      <w:em w:val="none"/>
      <w:lang w:val="en-US" w:eastAsia="en-US" w:bidi="ar-SA"/>
    </w:rPr>
  </w:style>
  <w:style w:type="table" w:customStyle="1" w:styleId="TableGrid1">
    <w:name w:val="Table Grid1"/>
    <w:basedOn w:val="TableNormal2"/>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2"/>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108" w:type="dxa"/>
        <w:bottom w:w="0" w:type="dxa"/>
        <w:right w:w="108" w:type="dxa"/>
      </w:tblCellMar>
    </w:tblPr>
  </w:style>
  <w:style w:type="table" w:customStyle="1" w:styleId="a0">
    <w:basedOn w:val="TableNormal2"/>
    <w:tblPr>
      <w:tblStyleRowBandSize w:val="1"/>
      <w:tblStyleColBandSize w:val="1"/>
      <w:tblInd w:w="0" w:type="dxa"/>
      <w:tblCellMar>
        <w:top w:w="0" w:type="dxa"/>
        <w:left w:w="108" w:type="dxa"/>
        <w:bottom w:w="0" w:type="dxa"/>
        <w:right w:w="108" w:type="dxa"/>
      </w:tblCellMar>
    </w:tblPr>
  </w:style>
  <w:style w:type="table" w:customStyle="1" w:styleId="a1">
    <w:basedOn w:val="TableNormal2"/>
    <w:tblPr>
      <w:tblStyleRowBandSize w:val="1"/>
      <w:tblStyleColBandSize w:val="1"/>
      <w:tblInd w:w="0" w:type="dxa"/>
      <w:tblCellMar>
        <w:top w:w="0" w:type="dxa"/>
        <w:left w:w="108" w:type="dxa"/>
        <w:bottom w:w="0" w:type="dxa"/>
        <w:right w:w="108" w:type="dxa"/>
      </w:tblCellMar>
    </w:tblPr>
  </w:style>
  <w:style w:type="table" w:customStyle="1" w:styleId="a2">
    <w:basedOn w:val="TableNormal2"/>
    <w:tblPr>
      <w:tblStyleRowBandSize w:val="1"/>
      <w:tblStyleColBandSize w:val="1"/>
      <w:tblInd w:w="0" w:type="dxa"/>
      <w:tblCellMar>
        <w:top w:w="0" w:type="dxa"/>
        <w:left w:w="108" w:type="dxa"/>
        <w:bottom w:w="0" w:type="dxa"/>
        <w:right w:w="108" w:type="dxa"/>
      </w:tblCellMar>
    </w:tblPr>
  </w:style>
  <w:style w:type="table" w:customStyle="1" w:styleId="a3">
    <w:basedOn w:val="TableNormal2"/>
    <w:tblPr>
      <w:tblStyleRowBandSize w:val="1"/>
      <w:tblStyleColBandSize w:val="1"/>
      <w:tblInd w:w="0" w:type="dxa"/>
      <w:tblCellMar>
        <w:top w:w="0" w:type="dxa"/>
        <w:left w:w="108" w:type="dxa"/>
        <w:bottom w:w="0" w:type="dxa"/>
        <w:right w:w="108" w:type="dxa"/>
      </w:tblCellMar>
    </w:tblPr>
  </w:style>
  <w:style w:type="table" w:customStyle="1" w:styleId="a4">
    <w:basedOn w:val="TableNormal2"/>
    <w:tblPr>
      <w:tblStyleRowBandSize w:val="1"/>
      <w:tblStyleColBandSize w:val="1"/>
      <w:tblInd w:w="0" w:type="dxa"/>
      <w:tblCellMar>
        <w:top w:w="0" w:type="dxa"/>
        <w:left w:w="108" w:type="dxa"/>
        <w:bottom w:w="0" w:type="dxa"/>
        <w:right w:w="108" w:type="dxa"/>
      </w:tblCellMar>
    </w:tblPr>
  </w:style>
  <w:style w:type="table" w:customStyle="1" w:styleId="a5">
    <w:basedOn w:val="TableNormal2"/>
    <w:tblPr>
      <w:tblStyleRowBandSize w:val="1"/>
      <w:tblStyleColBandSize w:val="1"/>
      <w:tblInd w:w="0" w:type="dxa"/>
      <w:tblCellMar>
        <w:top w:w="0" w:type="dxa"/>
        <w:left w:w="108" w:type="dxa"/>
        <w:bottom w:w="0" w:type="dxa"/>
        <w:right w:w="108" w:type="dxa"/>
      </w:tblCellMar>
    </w:tblPr>
  </w:style>
  <w:style w:type="table" w:customStyle="1" w:styleId="a6">
    <w:basedOn w:val="TableNormal2"/>
    <w:tblPr>
      <w:tblStyleRowBandSize w:val="1"/>
      <w:tblStyleColBandSize w:val="1"/>
      <w:tblInd w:w="0" w:type="dxa"/>
      <w:tblCellMar>
        <w:top w:w="0" w:type="dxa"/>
        <w:left w:w="108" w:type="dxa"/>
        <w:bottom w:w="0" w:type="dxa"/>
        <w:right w:w="108" w:type="dxa"/>
      </w:tblCellMar>
    </w:tblPr>
  </w:style>
  <w:style w:type="table" w:customStyle="1" w:styleId="a7">
    <w:basedOn w:val="TableNormal2"/>
    <w:tblPr>
      <w:tblStyleRowBandSize w:val="1"/>
      <w:tblStyleColBandSize w:val="1"/>
      <w:tblInd w:w="0" w:type="dxa"/>
      <w:tblCellMar>
        <w:top w:w="0" w:type="dxa"/>
        <w:left w:w="108" w:type="dxa"/>
        <w:bottom w:w="0" w:type="dxa"/>
        <w:right w:w="108" w:type="dxa"/>
      </w:tblCellMar>
    </w:tblPr>
  </w:style>
  <w:style w:type="table" w:customStyle="1" w:styleId="a8">
    <w:basedOn w:val="TableNormal2"/>
    <w:tblPr>
      <w:tblStyleRowBandSize w:val="1"/>
      <w:tblStyleColBandSize w:val="1"/>
      <w:tblInd w:w="0" w:type="dxa"/>
      <w:tblCellMar>
        <w:top w:w="0" w:type="dxa"/>
        <w:left w:w="108" w:type="dxa"/>
        <w:bottom w:w="0" w:type="dxa"/>
        <w:right w:w="108" w:type="dxa"/>
      </w:tblCellMar>
    </w:tblPr>
  </w:style>
  <w:style w:type="table" w:customStyle="1" w:styleId="a9">
    <w:basedOn w:val="TableNormal2"/>
    <w:tblPr>
      <w:tblStyleRowBandSize w:val="1"/>
      <w:tblStyleColBandSize w:val="1"/>
      <w:tblInd w:w="0" w:type="dxa"/>
      <w:tblCellMar>
        <w:top w:w="0" w:type="dxa"/>
        <w:left w:w="108" w:type="dxa"/>
        <w:bottom w:w="0" w:type="dxa"/>
        <w:right w:w="108" w:type="dxa"/>
      </w:tblCellMar>
    </w:tblPr>
  </w:style>
  <w:style w:type="table" w:customStyle="1" w:styleId="aa">
    <w:basedOn w:val="TableNormal2"/>
    <w:tblPr>
      <w:tblStyleRowBandSize w:val="1"/>
      <w:tblStyleColBandSize w:val="1"/>
      <w:tblInd w:w="0" w:type="dxa"/>
      <w:tblCellMar>
        <w:top w:w="0" w:type="dxa"/>
        <w:left w:w="108" w:type="dxa"/>
        <w:bottom w:w="0" w:type="dxa"/>
        <w:right w:w="108" w:type="dxa"/>
      </w:tblCellMar>
    </w:tblPr>
  </w:style>
  <w:style w:type="table" w:customStyle="1" w:styleId="ab">
    <w:basedOn w:val="TableNormal2"/>
    <w:tblPr>
      <w:tblStyleRowBandSize w:val="1"/>
      <w:tblStyleColBandSize w:val="1"/>
      <w:tblInd w:w="0" w:type="dxa"/>
      <w:tblCellMar>
        <w:top w:w="0" w:type="dxa"/>
        <w:left w:w="108" w:type="dxa"/>
        <w:bottom w:w="0" w:type="dxa"/>
        <w:right w:w="108" w:type="dxa"/>
      </w:tblCellMar>
    </w:tblPr>
  </w:style>
  <w:style w:type="table" w:customStyle="1" w:styleId="ac">
    <w:basedOn w:val="TableNormal2"/>
    <w:tblPr>
      <w:tblStyleRowBandSize w:val="1"/>
      <w:tblStyleColBandSize w:val="1"/>
      <w:tblInd w:w="0" w:type="dxa"/>
      <w:tblCellMar>
        <w:top w:w="0" w:type="dxa"/>
        <w:left w:w="108" w:type="dxa"/>
        <w:bottom w:w="0" w:type="dxa"/>
        <w:right w:w="108" w:type="dxa"/>
      </w:tblCellMar>
    </w:tblPr>
  </w:style>
  <w:style w:type="table" w:customStyle="1" w:styleId="ad">
    <w:basedOn w:val="TableNormal2"/>
    <w:tblPr>
      <w:tblStyleRowBandSize w:val="1"/>
      <w:tblStyleColBandSize w:val="1"/>
      <w:tblInd w:w="0" w:type="dxa"/>
      <w:tblCellMar>
        <w:top w:w="0" w:type="dxa"/>
        <w:left w:w="108" w:type="dxa"/>
        <w:bottom w:w="0" w:type="dxa"/>
        <w:right w:w="108" w:type="dxa"/>
      </w:tblCellMar>
    </w:tblPr>
  </w:style>
  <w:style w:type="table" w:customStyle="1" w:styleId="ae">
    <w:basedOn w:val="TableNormal2"/>
    <w:tblPr>
      <w:tblStyleRowBandSize w:val="1"/>
      <w:tblStyleColBandSize w:val="1"/>
      <w:tblInd w:w="0" w:type="dxa"/>
      <w:tblCellMar>
        <w:top w:w="0" w:type="dxa"/>
        <w:left w:w="0" w:type="dxa"/>
        <w:bottom w:w="0" w:type="dxa"/>
        <w:right w:w="0" w:type="dxa"/>
      </w:tblCellMar>
    </w:tblPr>
  </w:style>
  <w:style w:type="table" w:customStyle="1" w:styleId="af">
    <w:basedOn w:val="TableNormal2"/>
    <w:tblPr>
      <w:tblStyleRowBandSize w:val="1"/>
      <w:tblStyleColBandSize w:val="1"/>
      <w:tblInd w:w="0" w:type="dxa"/>
      <w:tblCellMar>
        <w:top w:w="0" w:type="dxa"/>
        <w:left w:w="108" w:type="dxa"/>
        <w:bottom w:w="0" w:type="dxa"/>
        <w:right w:w="108" w:type="dxa"/>
      </w:tblCellMar>
    </w:tbl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customStyle="1" w:styleId="af9">
    <w:basedOn w:val="TableNormal2"/>
    <w:tblPr>
      <w:tblStyleRowBandSize w:val="1"/>
      <w:tblStyleColBandSize w:val="1"/>
      <w:tblInd w:w="0" w:type="dxa"/>
      <w:tblCellMar>
        <w:top w:w="0" w:type="dxa"/>
        <w:left w:w="108" w:type="dxa"/>
        <w:bottom w:w="0" w:type="dxa"/>
        <w:right w:w="108" w:type="dxa"/>
      </w:tblCellMar>
    </w:tblPr>
  </w:style>
  <w:style w:type="table" w:customStyle="1" w:styleId="afa">
    <w:basedOn w:val="TableNormal2"/>
    <w:tblPr>
      <w:tblStyleRowBandSize w:val="1"/>
      <w:tblStyleColBandSize w:val="1"/>
      <w:tblInd w:w="0" w:type="dxa"/>
      <w:tblCellMar>
        <w:top w:w="0" w:type="dxa"/>
        <w:left w:w="108" w:type="dxa"/>
        <w:bottom w:w="0" w:type="dxa"/>
        <w:right w:w="108" w:type="dxa"/>
      </w:tblCellMar>
    </w:tblPr>
  </w:style>
  <w:style w:type="table" w:customStyle="1" w:styleId="afb">
    <w:basedOn w:val="TableNormal2"/>
    <w:tblPr>
      <w:tblStyleRowBandSize w:val="1"/>
      <w:tblStyleColBandSize w:val="1"/>
      <w:tblInd w:w="0" w:type="dxa"/>
      <w:tblCellMar>
        <w:top w:w="0" w:type="dxa"/>
        <w:left w:w="108" w:type="dxa"/>
        <w:bottom w:w="0" w:type="dxa"/>
        <w:right w:w="108" w:type="dxa"/>
      </w:tblCellMar>
    </w:tblPr>
  </w:style>
  <w:style w:type="table" w:customStyle="1" w:styleId="afc">
    <w:basedOn w:val="TableNormal2"/>
    <w:tblPr>
      <w:tblStyleRowBandSize w:val="1"/>
      <w:tblStyleColBandSize w:val="1"/>
      <w:tblInd w:w="0" w:type="dxa"/>
      <w:tblCellMar>
        <w:top w:w="0" w:type="dxa"/>
        <w:left w:w="108" w:type="dxa"/>
        <w:bottom w:w="0" w:type="dxa"/>
        <w:right w:w="108" w:type="dxa"/>
      </w:tblCellMar>
    </w:tblPr>
  </w:style>
  <w:style w:type="table" w:customStyle="1" w:styleId="afd">
    <w:basedOn w:val="TableNormal2"/>
    <w:tblPr>
      <w:tblStyleRowBandSize w:val="1"/>
      <w:tblStyleColBandSize w:val="1"/>
      <w:tblInd w:w="0" w:type="dxa"/>
      <w:tblCellMar>
        <w:top w:w="0" w:type="dxa"/>
        <w:left w:w="108" w:type="dxa"/>
        <w:bottom w:w="0" w:type="dxa"/>
        <w:right w:w="108" w:type="dxa"/>
      </w:tblCellMar>
    </w:tblPr>
  </w:style>
  <w:style w:type="table" w:customStyle="1" w:styleId="afe">
    <w:basedOn w:val="TableNormal2"/>
    <w:tblPr>
      <w:tblStyleRowBandSize w:val="1"/>
      <w:tblStyleColBandSize w:val="1"/>
      <w:tblInd w:w="0" w:type="dxa"/>
      <w:tblCellMar>
        <w:top w:w="0" w:type="dxa"/>
        <w:left w:w="108" w:type="dxa"/>
        <w:bottom w:w="0" w:type="dxa"/>
        <w:right w:w="108" w:type="dxa"/>
      </w:tblCellMar>
    </w:tblPr>
  </w:style>
  <w:style w:type="table" w:customStyle="1" w:styleId="aff">
    <w:basedOn w:val="TableNormal2"/>
    <w:tblPr>
      <w:tblStyleRowBandSize w:val="1"/>
      <w:tblStyleColBandSize w:val="1"/>
      <w:tblInd w:w="0" w:type="dxa"/>
      <w:tblCellMar>
        <w:top w:w="0" w:type="dxa"/>
        <w:left w:w="108" w:type="dxa"/>
        <w:bottom w:w="0" w:type="dxa"/>
        <w:right w:w="108" w:type="dxa"/>
      </w:tblCellMar>
    </w:tblPr>
  </w:style>
  <w:style w:type="table" w:customStyle="1" w:styleId="aff0">
    <w:basedOn w:val="TableNormal2"/>
    <w:tblPr>
      <w:tblStyleRowBandSize w:val="1"/>
      <w:tblStyleColBandSize w:val="1"/>
      <w:tblInd w:w="0" w:type="dxa"/>
      <w:tblCellMar>
        <w:top w:w="0" w:type="dxa"/>
        <w:left w:w="108" w:type="dxa"/>
        <w:bottom w:w="0" w:type="dxa"/>
        <w:right w:w="108" w:type="dxa"/>
      </w:tblCellMar>
    </w:tblPr>
  </w:style>
  <w:style w:type="table" w:customStyle="1" w:styleId="aff1">
    <w:basedOn w:val="TableNormal2"/>
    <w:tblPr>
      <w:tblStyleRowBandSize w:val="1"/>
      <w:tblStyleColBandSize w:val="1"/>
      <w:tblInd w:w="0" w:type="dxa"/>
      <w:tblCellMar>
        <w:top w:w="0" w:type="dxa"/>
        <w:left w:w="108" w:type="dxa"/>
        <w:bottom w:w="0" w:type="dxa"/>
        <w:right w:w="108" w:type="dxa"/>
      </w:tblCellMar>
    </w:tblPr>
  </w:style>
  <w:style w:type="table" w:customStyle="1" w:styleId="aff2">
    <w:basedOn w:val="TableNormal2"/>
    <w:tblPr>
      <w:tblStyleRowBandSize w:val="1"/>
      <w:tblStyleColBandSize w:val="1"/>
      <w:tblInd w:w="0" w:type="dxa"/>
      <w:tblCellMar>
        <w:top w:w="0" w:type="dxa"/>
        <w:left w:w="108" w:type="dxa"/>
        <w:bottom w:w="0" w:type="dxa"/>
        <w:right w:w="108" w:type="dxa"/>
      </w:tblCellMar>
    </w:tblPr>
  </w:style>
  <w:style w:type="table" w:customStyle="1" w:styleId="aff3">
    <w:basedOn w:val="TableNormal2"/>
    <w:tblPr>
      <w:tblStyleRowBandSize w:val="1"/>
      <w:tblStyleColBandSize w:val="1"/>
      <w:tblInd w:w="0" w:type="dxa"/>
      <w:tblCellMar>
        <w:top w:w="0" w:type="dxa"/>
        <w:left w:w="108" w:type="dxa"/>
        <w:bottom w:w="0" w:type="dxa"/>
        <w:right w:w="108" w:type="dxa"/>
      </w:tblCellMar>
    </w:tblPr>
  </w:style>
  <w:style w:type="table" w:customStyle="1" w:styleId="aff4">
    <w:basedOn w:val="TableNormal2"/>
    <w:tblPr>
      <w:tblStyleRowBandSize w:val="1"/>
      <w:tblStyleColBandSize w:val="1"/>
      <w:tblInd w:w="0" w:type="dxa"/>
      <w:tblCellMar>
        <w:top w:w="0" w:type="dxa"/>
        <w:left w:w="108" w:type="dxa"/>
        <w:bottom w:w="0" w:type="dxa"/>
        <w:right w:w="108" w:type="dxa"/>
      </w:tblCellMar>
    </w:tblPr>
  </w:style>
  <w:style w:type="table" w:customStyle="1" w:styleId="aff5">
    <w:basedOn w:val="TableNormal2"/>
    <w:tblPr>
      <w:tblStyleRowBandSize w:val="1"/>
      <w:tblStyleColBandSize w:val="1"/>
      <w:tblInd w:w="0" w:type="dxa"/>
      <w:tblCellMar>
        <w:top w:w="100" w:type="dxa"/>
        <w:left w:w="100" w:type="dxa"/>
        <w:bottom w:w="100" w:type="dxa"/>
        <w:right w:w="100" w:type="dxa"/>
      </w:tblCellMar>
    </w:tblPr>
  </w:style>
  <w:style w:type="table" w:customStyle="1" w:styleId="aff6">
    <w:basedOn w:val="TableNormal2"/>
    <w:tblPr>
      <w:tblStyleRowBandSize w:val="1"/>
      <w:tblStyleColBandSize w:val="1"/>
      <w:tblInd w:w="0" w:type="dxa"/>
      <w:tblCellMar>
        <w:top w:w="0" w:type="dxa"/>
        <w:left w:w="108" w:type="dxa"/>
        <w:bottom w:w="0" w:type="dxa"/>
        <w:right w:w="108" w:type="dxa"/>
      </w:tblCellMar>
    </w:tblPr>
  </w:style>
  <w:style w:type="table" w:customStyle="1" w:styleId="aff7">
    <w:basedOn w:val="TableNormal2"/>
    <w:tblPr>
      <w:tblStyleRowBandSize w:val="1"/>
      <w:tblStyleColBandSize w:val="1"/>
      <w:tblInd w:w="0" w:type="dxa"/>
      <w:tblCellMar>
        <w:top w:w="0" w:type="dxa"/>
        <w:left w:w="108" w:type="dxa"/>
        <w:bottom w:w="0" w:type="dxa"/>
        <w:right w:w="108" w:type="dxa"/>
      </w:tblCellMar>
    </w:tblPr>
  </w:style>
  <w:style w:type="table" w:customStyle="1" w:styleId="aff8">
    <w:basedOn w:val="TableNormal2"/>
    <w:tblPr>
      <w:tblStyleRowBandSize w:val="1"/>
      <w:tblStyleColBandSize w:val="1"/>
      <w:tblInd w:w="0" w:type="dxa"/>
      <w:tblCellMar>
        <w:top w:w="0" w:type="dxa"/>
        <w:left w:w="108" w:type="dxa"/>
        <w:bottom w:w="0" w:type="dxa"/>
        <w:right w:w="108" w:type="dxa"/>
      </w:tblCellMar>
    </w:tblPr>
  </w:style>
  <w:style w:type="table" w:customStyle="1" w:styleId="aff9">
    <w:basedOn w:val="TableNormal2"/>
    <w:tblPr>
      <w:tblStyleRowBandSize w:val="1"/>
      <w:tblStyleColBandSize w:val="1"/>
      <w:tblInd w:w="0" w:type="dxa"/>
      <w:tblCellMar>
        <w:top w:w="0" w:type="dxa"/>
        <w:left w:w="108" w:type="dxa"/>
        <w:bottom w:w="0" w:type="dxa"/>
        <w:right w:w="108" w:type="dxa"/>
      </w:tblCellMar>
    </w:tblPr>
  </w:style>
  <w:style w:type="table" w:customStyle="1" w:styleId="affa">
    <w:basedOn w:val="TableNormal2"/>
    <w:tblPr>
      <w:tblStyleRowBandSize w:val="1"/>
      <w:tblStyleColBandSize w:val="1"/>
      <w:tblInd w:w="0" w:type="dxa"/>
      <w:tblCellMar>
        <w:top w:w="0" w:type="dxa"/>
        <w:left w:w="108" w:type="dxa"/>
        <w:bottom w:w="0" w:type="dxa"/>
        <w:right w:w="108" w:type="dxa"/>
      </w:tblCellMar>
    </w:tblPr>
  </w:style>
  <w:style w:type="table" w:customStyle="1" w:styleId="affb">
    <w:basedOn w:val="TableNormal2"/>
    <w:tblPr>
      <w:tblStyleRowBandSize w:val="1"/>
      <w:tblStyleColBandSize w:val="1"/>
      <w:tblInd w:w="0" w:type="dxa"/>
      <w:tblCellMar>
        <w:top w:w="0" w:type="dxa"/>
        <w:left w:w="108" w:type="dxa"/>
        <w:bottom w:w="0" w:type="dxa"/>
        <w:right w:w="108" w:type="dxa"/>
      </w:tblCellMar>
    </w:tblPr>
  </w:style>
  <w:style w:type="table" w:customStyle="1" w:styleId="affc">
    <w:basedOn w:val="TableNormal2"/>
    <w:tblPr>
      <w:tblStyleRowBandSize w:val="1"/>
      <w:tblStyleColBandSize w:val="1"/>
      <w:tblInd w:w="0" w:type="dxa"/>
      <w:tblCellMar>
        <w:top w:w="0" w:type="dxa"/>
        <w:left w:w="108" w:type="dxa"/>
        <w:bottom w:w="0" w:type="dxa"/>
        <w:right w:w="108" w:type="dxa"/>
      </w:tblCellMar>
    </w:tblPr>
  </w:style>
  <w:style w:type="table" w:customStyle="1" w:styleId="affd">
    <w:basedOn w:val="TableNormal2"/>
    <w:tblPr>
      <w:tblStyleRowBandSize w:val="1"/>
      <w:tblStyleColBandSize w:val="1"/>
      <w:tblInd w:w="0" w:type="dxa"/>
      <w:tblCellMar>
        <w:top w:w="0" w:type="dxa"/>
        <w:left w:w="108" w:type="dxa"/>
        <w:bottom w:w="0" w:type="dxa"/>
        <w:right w:w="108" w:type="dxa"/>
      </w:tblCellMar>
    </w:tblPr>
  </w:style>
  <w:style w:type="table" w:customStyle="1" w:styleId="affe">
    <w:basedOn w:val="TableNormal2"/>
    <w:tblPr>
      <w:tblStyleRowBandSize w:val="1"/>
      <w:tblStyleColBandSize w:val="1"/>
      <w:tblInd w:w="0" w:type="dxa"/>
      <w:tblCellMar>
        <w:top w:w="0" w:type="dxa"/>
        <w:left w:w="108" w:type="dxa"/>
        <w:bottom w:w="0" w:type="dxa"/>
        <w:right w:w="108" w:type="dxa"/>
      </w:tblCellMar>
    </w:tblPr>
  </w:style>
  <w:style w:type="table" w:customStyle="1" w:styleId="afff">
    <w:basedOn w:val="TableNormal2"/>
    <w:tblPr>
      <w:tblStyleRowBandSize w:val="1"/>
      <w:tblStyleColBandSize w:val="1"/>
      <w:tblInd w:w="0" w:type="dxa"/>
      <w:tblCellMar>
        <w:top w:w="0" w:type="dxa"/>
        <w:left w:w="108" w:type="dxa"/>
        <w:bottom w:w="0" w:type="dxa"/>
        <w:right w:w="108" w:type="dxa"/>
      </w:tblCellMar>
    </w:tblPr>
  </w:style>
  <w:style w:type="table" w:customStyle="1" w:styleId="afff0">
    <w:basedOn w:val="TableNormal2"/>
    <w:tblPr>
      <w:tblStyleRowBandSize w:val="1"/>
      <w:tblStyleColBandSize w:val="1"/>
      <w:tblInd w:w="0" w:type="dxa"/>
      <w:tblCellMar>
        <w:top w:w="0" w:type="dxa"/>
        <w:left w:w="108" w:type="dxa"/>
        <w:bottom w:w="0" w:type="dxa"/>
        <w:right w:w="108" w:type="dxa"/>
      </w:tblCellMar>
    </w:tblPr>
  </w:style>
  <w:style w:type="table" w:customStyle="1" w:styleId="afff1">
    <w:basedOn w:val="TableNormal2"/>
    <w:tblPr>
      <w:tblStyleRowBandSize w:val="1"/>
      <w:tblStyleColBandSize w:val="1"/>
      <w:tblInd w:w="0" w:type="dxa"/>
      <w:tblCellMar>
        <w:top w:w="0" w:type="dxa"/>
        <w:left w:w="108" w:type="dxa"/>
        <w:bottom w:w="0" w:type="dxa"/>
        <w:right w:w="108" w:type="dxa"/>
      </w:tblCellMar>
    </w:tblPr>
  </w:style>
  <w:style w:type="table" w:customStyle="1" w:styleId="afff2">
    <w:basedOn w:val="TableNormal2"/>
    <w:tblPr>
      <w:tblStyleRowBandSize w:val="1"/>
      <w:tblStyleColBandSize w:val="1"/>
      <w:tblInd w:w="0" w:type="dxa"/>
      <w:tblCellMar>
        <w:top w:w="0" w:type="dxa"/>
        <w:left w:w="108" w:type="dxa"/>
        <w:bottom w:w="0" w:type="dxa"/>
        <w:right w:w="108" w:type="dxa"/>
      </w:tblCellMar>
    </w:tblPr>
  </w:style>
  <w:style w:type="table" w:customStyle="1" w:styleId="afff3">
    <w:basedOn w:val="TableNormal2"/>
    <w:tblPr>
      <w:tblStyleRowBandSize w:val="1"/>
      <w:tblStyleColBandSize w:val="1"/>
      <w:tblInd w:w="0" w:type="dxa"/>
      <w:tblCellMar>
        <w:top w:w="0" w:type="dxa"/>
        <w:left w:w="108" w:type="dxa"/>
        <w:bottom w:w="0" w:type="dxa"/>
        <w:right w:w="108" w:type="dxa"/>
      </w:tblCellMar>
    </w:tblPr>
  </w:style>
  <w:style w:type="table" w:customStyle="1" w:styleId="afff4">
    <w:basedOn w:val="TableNormal2"/>
    <w:tblPr>
      <w:tblStyleRowBandSize w:val="1"/>
      <w:tblStyleColBandSize w:val="1"/>
      <w:tblInd w:w="0" w:type="dxa"/>
      <w:tblCellMar>
        <w:top w:w="0" w:type="dxa"/>
        <w:left w:w="108" w:type="dxa"/>
        <w:bottom w:w="0" w:type="dxa"/>
        <w:right w:w="108" w:type="dxa"/>
      </w:tblCellMar>
    </w:tblPr>
  </w:style>
  <w:style w:type="table" w:customStyle="1" w:styleId="afff5">
    <w:basedOn w:val="TableNormal2"/>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6F5C67"/>
    <w:pPr>
      <w:ind w:left="720"/>
      <w:contextualSpacing/>
    </w:p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ffd">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bCs/>
      <w:position w:val="-1"/>
    </w:rPr>
  </w:style>
  <w:style w:type="paragraph" w:styleId="Heading1">
    <w:name w:val="heading 1"/>
    <w:basedOn w:val="Normal"/>
    <w:next w:val="Normal"/>
    <w:uiPriority w:val="9"/>
    <w:qFormat/>
    <w:pPr>
      <w:keepNext/>
      <w:spacing w:before="240" w:after="60"/>
    </w:pPr>
    <w:rPr>
      <w:rFonts w:ascii="Arial" w:hAnsi="Arial" w:cs="Arial"/>
      <w:b/>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spacing w:before="240" w:after="6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VNI-Times" w:hAnsi="VNI-Times"/>
      <w:b/>
      <w:sz w:val="30"/>
      <w:szCs w:val="20"/>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next w:val="TableNormal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har">
    <w:name w:val="Char"/>
    <w:basedOn w:val="Normal"/>
    <w:rPr>
      <w:rFonts w:ascii="Arial" w:hAnsi="Arial" w:cs="Arial"/>
      <w:bCs w:val="0"/>
      <w:sz w:val="22"/>
      <w:szCs w:val="22"/>
      <w:lang w:val="en-AU"/>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character" w:customStyle="1" w:styleId="HeaderChar">
    <w:name w:val="Header Char"/>
    <w:rPr>
      <w:bCs/>
      <w:w w:val="100"/>
      <w:position w:val="-1"/>
      <w:sz w:val="28"/>
      <w:szCs w:val="28"/>
      <w:effect w:val="none"/>
      <w:vertAlign w:val="baseline"/>
      <w:cs w:val="0"/>
      <w:em w:val="none"/>
      <w:lang w:val="en-US" w:eastAsia="en-US" w:bidi="ar-SA"/>
    </w:rPr>
  </w:style>
  <w:style w:type="paragraph" w:customStyle="1" w:styleId="rteleft1">
    <w:name w:val="rteleft1"/>
    <w:basedOn w:val="Normal"/>
    <w:pPr>
      <w:spacing w:before="15" w:after="15"/>
    </w:pPr>
    <w:rPr>
      <w:bCs w:val="0"/>
      <w:sz w:val="24"/>
      <w:szCs w:val="24"/>
      <w:lang w:eastAsia="ko-KR"/>
    </w:rPr>
  </w:style>
  <w:style w:type="paragraph" w:styleId="BodyText">
    <w:name w:val="Body Text"/>
    <w:basedOn w:val="Normal"/>
    <w:rPr>
      <w:bCs w:val="0"/>
      <w:sz w:val="72"/>
      <w:szCs w:val="24"/>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rFonts w:ascii=".VnTime" w:hAnsi=".VnTime"/>
      <w:bCs w:val="0"/>
      <w:sz w:val="20"/>
      <w:szCs w:val="20"/>
    </w:rPr>
  </w:style>
  <w:style w:type="character" w:customStyle="1" w:styleId="FootnoteTextChar">
    <w:name w:val="Footnote Text Char"/>
    <w:rPr>
      <w:rFonts w:ascii=".VnTime" w:hAnsi=".VnTime"/>
      <w:w w:val="100"/>
      <w:position w:val="-1"/>
      <w:effect w:val="none"/>
      <w:vertAlign w:val="baseline"/>
      <w:cs w:val="0"/>
      <w:em w:val="none"/>
      <w:lang w:bidi="ar-SA"/>
    </w:rPr>
  </w:style>
  <w:style w:type="character" w:customStyle="1" w:styleId="CommentReference1">
    <w:name w:val="Comment Reference1"/>
    <w:rPr>
      <w:w w:val="100"/>
      <w:position w:val="-1"/>
      <w:sz w:val="16"/>
      <w:szCs w:val="16"/>
      <w:effect w:val="none"/>
      <w:vertAlign w:val="baseline"/>
      <w:cs w:val="0"/>
      <w:em w:val="none"/>
    </w:rPr>
  </w:style>
  <w:style w:type="paragraph" w:customStyle="1" w:styleId="CommentText1">
    <w:name w:val="Comment Text1"/>
    <w:basedOn w:val="Normal"/>
    <w:rPr>
      <w:rFonts w:ascii=".VnTime" w:hAnsi=".VnTime"/>
      <w:bCs w:val="0"/>
      <w:sz w:val="20"/>
      <w:szCs w:val="20"/>
    </w:rPr>
  </w:style>
  <w:style w:type="character" w:customStyle="1" w:styleId="CommentTextChar">
    <w:name w:val="Comment Text Char"/>
    <w:rPr>
      <w:rFonts w:ascii=".VnTime" w:hAnsi=".VnTime"/>
      <w:w w:val="100"/>
      <w:position w:val="-1"/>
      <w:effect w:val="none"/>
      <w:vertAlign w:val="baseline"/>
      <w:cs w:val="0"/>
      <w:em w:val="none"/>
      <w:lang w:val="en-US" w:eastAsia="en-US"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bCs/>
      <w:w w:val="100"/>
      <w:position w:val="-1"/>
      <w:sz w:val="16"/>
      <w:szCs w:val="16"/>
      <w:effect w:val="none"/>
      <w:vertAlign w:val="baseline"/>
      <w:cs w:val="0"/>
      <w:em w:val="none"/>
      <w:lang w:val="en-US" w:eastAsia="en-US" w:bidi="ar-SA"/>
    </w:rPr>
  </w:style>
  <w:style w:type="paragraph" w:styleId="NormalWeb">
    <w:name w:val="Normal (Web)"/>
    <w:basedOn w:val="Normal"/>
    <w:pPr>
      <w:spacing w:before="100" w:beforeAutospacing="1" w:after="100" w:afterAutospacing="1"/>
    </w:pPr>
    <w:rPr>
      <w:bCs w:val="0"/>
      <w:sz w:val="24"/>
      <w:szCs w:val="24"/>
    </w:rPr>
  </w:style>
  <w:style w:type="paragraph" w:customStyle="1" w:styleId="Normal14pt">
    <w:name w:val="Normal+14pt"/>
    <w:basedOn w:val="NormalWeb"/>
    <w:rPr>
      <w:sz w:val="28"/>
    </w:rPr>
  </w:style>
  <w:style w:type="paragraph" w:customStyle="1" w:styleId="CharCharCharCharCharCharCharCharChar1CharCharCharChar">
    <w:name w:val="Char Char Char Char Char Char Char Char Char1 Char Char Char Char"/>
    <w:basedOn w:val="Normal"/>
    <w:pPr>
      <w:spacing w:after="160" w:line="240" w:lineRule="atLeast"/>
    </w:pPr>
    <w:rPr>
      <w:rFonts w:ascii="Verdana" w:hAnsi="Verdana"/>
      <w:bCs w:val="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paragraph" w:styleId="ListBullet2">
    <w:name w:val="List Bullet 2"/>
    <w:basedOn w:val="Normal"/>
    <w:pPr>
      <w:tabs>
        <w:tab w:val="num" w:pos="720"/>
      </w:tabs>
    </w:pPr>
    <w:rPr>
      <w:rFonts w:ascii=".VnTime" w:hAnsi=".VnTime"/>
      <w:bCs w:val="0"/>
      <w:szCs w:val="24"/>
    </w:rPr>
  </w:style>
  <w:style w:type="paragraph" w:styleId="ListBullet3">
    <w:name w:val="List Bullet 3"/>
    <w:basedOn w:val="Normal"/>
    <w:pPr>
      <w:tabs>
        <w:tab w:val="num" w:pos="720"/>
      </w:tabs>
    </w:pPr>
    <w:rPr>
      <w:bCs w:val="0"/>
    </w:rPr>
  </w:style>
  <w:style w:type="paragraph" w:styleId="ListBullet5">
    <w:name w:val="List Bullet 5"/>
    <w:basedOn w:val="Normal"/>
    <w:pPr>
      <w:tabs>
        <w:tab w:val="num" w:pos="720"/>
      </w:tabs>
    </w:pPr>
    <w:rPr>
      <w:bCs w:val="0"/>
    </w:rPr>
  </w:style>
  <w:style w:type="character" w:styleId="Hyperlink">
    <w:name w:val="Hyperlink"/>
    <w:rPr>
      <w:color w:val="0000FF"/>
      <w:w w:val="100"/>
      <w:position w:val="-1"/>
      <w:u w:val="single"/>
      <w:effect w:val="none"/>
      <w:vertAlign w:val="baseline"/>
      <w:cs w:val="0"/>
      <w:em w:val="none"/>
    </w:rPr>
  </w:style>
  <w:style w:type="character" w:customStyle="1" w:styleId="titletopic">
    <w:name w:val="titletopic"/>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inktitle">
    <w:name w:val="linktitle"/>
    <w:basedOn w:val="DefaultParagraphFont"/>
    <w:rPr>
      <w:w w:val="100"/>
      <w:position w:val="-1"/>
      <w:effect w:val="none"/>
      <w:vertAlign w:val="baseline"/>
      <w:cs w:val="0"/>
      <w:em w:val="none"/>
    </w:rPr>
  </w:style>
  <w:style w:type="paragraph" w:customStyle="1" w:styleId="CharCharChar1Char">
    <w:name w:val="Char Char Char1 Char"/>
    <w:basedOn w:val="Normal"/>
    <w:pPr>
      <w:spacing w:after="160" w:line="240" w:lineRule="atLeast"/>
    </w:pPr>
    <w:rPr>
      <w:rFonts w:ascii="Verdana" w:hAnsi="Verdana" w:cs="Verdana"/>
      <w:bCs w:val="0"/>
      <w:sz w:val="20"/>
      <w:szCs w:val="20"/>
    </w:rPr>
  </w:style>
  <w:style w:type="paragraph" w:customStyle="1" w:styleId="CommentSubject1">
    <w:name w:val="Comment Subject1"/>
    <w:basedOn w:val="CommentText1"/>
    <w:next w:val="CommentText1"/>
    <w:rPr>
      <w:rFonts w:ascii="Times New Roman" w:hAnsi="Times New Roman"/>
      <w:b/>
      <w:bCs/>
    </w:rPr>
  </w:style>
  <w:style w:type="character" w:customStyle="1" w:styleId="CommentSubjectChar">
    <w:name w:val="Comment Subject Char"/>
    <w:rPr>
      <w:rFonts w:ascii=".VnTime" w:hAnsi=".VnTime"/>
      <w:b/>
      <w:bCs/>
      <w:w w:val="100"/>
      <w:position w:val="-1"/>
      <w:effect w:val="none"/>
      <w:vertAlign w:val="baseline"/>
      <w:cs w:val="0"/>
      <w:em w:val="none"/>
      <w:lang w:val="en-US" w:eastAsia="en-US" w:bidi="ar-SA"/>
    </w:rPr>
  </w:style>
  <w:style w:type="table" w:customStyle="1" w:styleId="TableGrid1">
    <w:name w:val="Table Grid1"/>
    <w:basedOn w:val="TableNormal2"/>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2"/>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108" w:type="dxa"/>
        <w:bottom w:w="0" w:type="dxa"/>
        <w:right w:w="108" w:type="dxa"/>
      </w:tblCellMar>
    </w:tblPr>
  </w:style>
  <w:style w:type="table" w:customStyle="1" w:styleId="a0">
    <w:basedOn w:val="TableNormal2"/>
    <w:tblPr>
      <w:tblStyleRowBandSize w:val="1"/>
      <w:tblStyleColBandSize w:val="1"/>
      <w:tblInd w:w="0" w:type="dxa"/>
      <w:tblCellMar>
        <w:top w:w="0" w:type="dxa"/>
        <w:left w:w="108" w:type="dxa"/>
        <w:bottom w:w="0" w:type="dxa"/>
        <w:right w:w="108" w:type="dxa"/>
      </w:tblCellMar>
    </w:tblPr>
  </w:style>
  <w:style w:type="table" w:customStyle="1" w:styleId="a1">
    <w:basedOn w:val="TableNormal2"/>
    <w:tblPr>
      <w:tblStyleRowBandSize w:val="1"/>
      <w:tblStyleColBandSize w:val="1"/>
      <w:tblInd w:w="0" w:type="dxa"/>
      <w:tblCellMar>
        <w:top w:w="0" w:type="dxa"/>
        <w:left w:w="108" w:type="dxa"/>
        <w:bottom w:w="0" w:type="dxa"/>
        <w:right w:w="108" w:type="dxa"/>
      </w:tblCellMar>
    </w:tblPr>
  </w:style>
  <w:style w:type="table" w:customStyle="1" w:styleId="a2">
    <w:basedOn w:val="TableNormal2"/>
    <w:tblPr>
      <w:tblStyleRowBandSize w:val="1"/>
      <w:tblStyleColBandSize w:val="1"/>
      <w:tblInd w:w="0" w:type="dxa"/>
      <w:tblCellMar>
        <w:top w:w="0" w:type="dxa"/>
        <w:left w:w="108" w:type="dxa"/>
        <w:bottom w:w="0" w:type="dxa"/>
        <w:right w:w="108" w:type="dxa"/>
      </w:tblCellMar>
    </w:tblPr>
  </w:style>
  <w:style w:type="table" w:customStyle="1" w:styleId="a3">
    <w:basedOn w:val="TableNormal2"/>
    <w:tblPr>
      <w:tblStyleRowBandSize w:val="1"/>
      <w:tblStyleColBandSize w:val="1"/>
      <w:tblInd w:w="0" w:type="dxa"/>
      <w:tblCellMar>
        <w:top w:w="0" w:type="dxa"/>
        <w:left w:w="108" w:type="dxa"/>
        <w:bottom w:w="0" w:type="dxa"/>
        <w:right w:w="108" w:type="dxa"/>
      </w:tblCellMar>
    </w:tblPr>
  </w:style>
  <w:style w:type="table" w:customStyle="1" w:styleId="a4">
    <w:basedOn w:val="TableNormal2"/>
    <w:tblPr>
      <w:tblStyleRowBandSize w:val="1"/>
      <w:tblStyleColBandSize w:val="1"/>
      <w:tblInd w:w="0" w:type="dxa"/>
      <w:tblCellMar>
        <w:top w:w="0" w:type="dxa"/>
        <w:left w:w="108" w:type="dxa"/>
        <w:bottom w:w="0" w:type="dxa"/>
        <w:right w:w="108" w:type="dxa"/>
      </w:tblCellMar>
    </w:tblPr>
  </w:style>
  <w:style w:type="table" w:customStyle="1" w:styleId="a5">
    <w:basedOn w:val="TableNormal2"/>
    <w:tblPr>
      <w:tblStyleRowBandSize w:val="1"/>
      <w:tblStyleColBandSize w:val="1"/>
      <w:tblInd w:w="0" w:type="dxa"/>
      <w:tblCellMar>
        <w:top w:w="0" w:type="dxa"/>
        <w:left w:w="108" w:type="dxa"/>
        <w:bottom w:w="0" w:type="dxa"/>
        <w:right w:w="108" w:type="dxa"/>
      </w:tblCellMar>
    </w:tblPr>
  </w:style>
  <w:style w:type="table" w:customStyle="1" w:styleId="a6">
    <w:basedOn w:val="TableNormal2"/>
    <w:tblPr>
      <w:tblStyleRowBandSize w:val="1"/>
      <w:tblStyleColBandSize w:val="1"/>
      <w:tblInd w:w="0" w:type="dxa"/>
      <w:tblCellMar>
        <w:top w:w="0" w:type="dxa"/>
        <w:left w:w="108" w:type="dxa"/>
        <w:bottom w:w="0" w:type="dxa"/>
        <w:right w:w="108" w:type="dxa"/>
      </w:tblCellMar>
    </w:tblPr>
  </w:style>
  <w:style w:type="table" w:customStyle="1" w:styleId="a7">
    <w:basedOn w:val="TableNormal2"/>
    <w:tblPr>
      <w:tblStyleRowBandSize w:val="1"/>
      <w:tblStyleColBandSize w:val="1"/>
      <w:tblInd w:w="0" w:type="dxa"/>
      <w:tblCellMar>
        <w:top w:w="0" w:type="dxa"/>
        <w:left w:w="108" w:type="dxa"/>
        <w:bottom w:w="0" w:type="dxa"/>
        <w:right w:w="108" w:type="dxa"/>
      </w:tblCellMar>
    </w:tblPr>
  </w:style>
  <w:style w:type="table" w:customStyle="1" w:styleId="a8">
    <w:basedOn w:val="TableNormal2"/>
    <w:tblPr>
      <w:tblStyleRowBandSize w:val="1"/>
      <w:tblStyleColBandSize w:val="1"/>
      <w:tblInd w:w="0" w:type="dxa"/>
      <w:tblCellMar>
        <w:top w:w="0" w:type="dxa"/>
        <w:left w:w="108" w:type="dxa"/>
        <w:bottom w:w="0" w:type="dxa"/>
        <w:right w:w="108" w:type="dxa"/>
      </w:tblCellMar>
    </w:tblPr>
  </w:style>
  <w:style w:type="table" w:customStyle="1" w:styleId="a9">
    <w:basedOn w:val="TableNormal2"/>
    <w:tblPr>
      <w:tblStyleRowBandSize w:val="1"/>
      <w:tblStyleColBandSize w:val="1"/>
      <w:tblInd w:w="0" w:type="dxa"/>
      <w:tblCellMar>
        <w:top w:w="0" w:type="dxa"/>
        <w:left w:w="108" w:type="dxa"/>
        <w:bottom w:w="0" w:type="dxa"/>
        <w:right w:w="108" w:type="dxa"/>
      </w:tblCellMar>
    </w:tblPr>
  </w:style>
  <w:style w:type="table" w:customStyle="1" w:styleId="aa">
    <w:basedOn w:val="TableNormal2"/>
    <w:tblPr>
      <w:tblStyleRowBandSize w:val="1"/>
      <w:tblStyleColBandSize w:val="1"/>
      <w:tblInd w:w="0" w:type="dxa"/>
      <w:tblCellMar>
        <w:top w:w="0" w:type="dxa"/>
        <w:left w:w="108" w:type="dxa"/>
        <w:bottom w:w="0" w:type="dxa"/>
        <w:right w:w="108" w:type="dxa"/>
      </w:tblCellMar>
    </w:tblPr>
  </w:style>
  <w:style w:type="table" w:customStyle="1" w:styleId="ab">
    <w:basedOn w:val="TableNormal2"/>
    <w:tblPr>
      <w:tblStyleRowBandSize w:val="1"/>
      <w:tblStyleColBandSize w:val="1"/>
      <w:tblInd w:w="0" w:type="dxa"/>
      <w:tblCellMar>
        <w:top w:w="0" w:type="dxa"/>
        <w:left w:w="108" w:type="dxa"/>
        <w:bottom w:w="0" w:type="dxa"/>
        <w:right w:w="108" w:type="dxa"/>
      </w:tblCellMar>
    </w:tblPr>
  </w:style>
  <w:style w:type="table" w:customStyle="1" w:styleId="ac">
    <w:basedOn w:val="TableNormal2"/>
    <w:tblPr>
      <w:tblStyleRowBandSize w:val="1"/>
      <w:tblStyleColBandSize w:val="1"/>
      <w:tblInd w:w="0" w:type="dxa"/>
      <w:tblCellMar>
        <w:top w:w="0" w:type="dxa"/>
        <w:left w:w="108" w:type="dxa"/>
        <w:bottom w:w="0" w:type="dxa"/>
        <w:right w:w="108" w:type="dxa"/>
      </w:tblCellMar>
    </w:tblPr>
  </w:style>
  <w:style w:type="table" w:customStyle="1" w:styleId="ad">
    <w:basedOn w:val="TableNormal2"/>
    <w:tblPr>
      <w:tblStyleRowBandSize w:val="1"/>
      <w:tblStyleColBandSize w:val="1"/>
      <w:tblInd w:w="0" w:type="dxa"/>
      <w:tblCellMar>
        <w:top w:w="0" w:type="dxa"/>
        <w:left w:w="108" w:type="dxa"/>
        <w:bottom w:w="0" w:type="dxa"/>
        <w:right w:w="108" w:type="dxa"/>
      </w:tblCellMar>
    </w:tblPr>
  </w:style>
  <w:style w:type="table" w:customStyle="1" w:styleId="ae">
    <w:basedOn w:val="TableNormal2"/>
    <w:tblPr>
      <w:tblStyleRowBandSize w:val="1"/>
      <w:tblStyleColBandSize w:val="1"/>
      <w:tblInd w:w="0" w:type="dxa"/>
      <w:tblCellMar>
        <w:top w:w="0" w:type="dxa"/>
        <w:left w:w="0" w:type="dxa"/>
        <w:bottom w:w="0" w:type="dxa"/>
        <w:right w:w="0" w:type="dxa"/>
      </w:tblCellMar>
    </w:tblPr>
  </w:style>
  <w:style w:type="table" w:customStyle="1" w:styleId="af">
    <w:basedOn w:val="TableNormal2"/>
    <w:tblPr>
      <w:tblStyleRowBandSize w:val="1"/>
      <w:tblStyleColBandSize w:val="1"/>
      <w:tblInd w:w="0" w:type="dxa"/>
      <w:tblCellMar>
        <w:top w:w="0" w:type="dxa"/>
        <w:left w:w="108" w:type="dxa"/>
        <w:bottom w:w="0" w:type="dxa"/>
        <w:right w:w="108" w:type="dxa"/>
      </w:tblCellMar>
    </w:tbl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customStyle="1" w:styleId="af9">
    <w:basedOn w:val="TableNormal2"/>
    <w:tblPr>
      <w:tblStyleRowBandSize w:val="1"/>
      <w:tblStyleColBandSize w:val="1"/>
      <w:tblInd w:w="0" w:type="dxa"/>
      <w:tblCellMar>
        <w:top w:w="0" w:type="dxa"/>
        <w:left w:w="108" w:type="dxa"/>
        <w:bottom w:w="0" w:type="dxa"/>
        <w:right w:w="108" w:type="dxa"/>
      </w:tblCellMar>
    </w:tblPr>
  </w:style>
  <w:style w:type="table" w:customStyle="1" w:styleId="afa">
    <w:basedOn w:val="TableNormal2"/>
    <w:tblPr>
      <w:tblStyleRowBandSize w:val="1"/>
      <w:tblStyleColBandSize w:val="1"/>
      <w:tblInd w:w="0" w:type="dxa"/>
      <w:tblCellMar>
        <w:top w:w="0" w:type="dxa"/>
        <w:left w:w="108" w:type="dxa"/>
        <w:bottom w:w="0" w:type="dxa"/>
        <w:right w:w="108" w:type="dxa"/>
      </w:tblCellMar>
    </w:tblPr>
  </w:style>
  <w:style w:type="table" w:customStyle="1" w:styleId="afb">
    <w:basedOn w:val="TableNormal2"/>
    <w:tblPr>
      <w:tblStyleRowBandSize w:val="1"/>
      <w:tblStyleColBandSize w:val="1"/>
      <w:tblInd w:w="0" w:type="dxa"/>
      <w:tblCellMar>
        <w:top w:w="0" w:type="dxa"/>
        <w:left w:w="108" w:type="dxa"/>
        <w:bottom w:w="0" w:type="dxa"/>
        <w:right w:w="108" w:type="dxa"/>
      </w:tblCellMar>
    </w:tblPr>
  </w:style>
  <w:style w:type="table" w:customStyle="1" w:styleId="afc">
    <w:basedOn w:val="TableNormal2"/>
    <w:tblPr>
      <w:tblStyleRowBandSize w:val="1"/>
      <w:tblStyleColBandSize w:val="1"/>
      <w:tblInd w:w="0" w:type="dxa"/>
      <w:tblCellMar>
        <w:top w:w="0" w:type="dxa"/>
        <w:left w:w="108" w:type="dxa"/>
        <w:bottom w:w="0" w:type="dxa"/>
        <w:right w:w="108" w:type="dxa"/>
      </w:tblCellMar>
    </w:tblPr>
  </w:style>
  <w:style w:type="table" w:customStyle="1" w:styleId="afd">
    <w:basedOn w:val="TableNormal2"/>
    <w:tblPr>
      <w:tblStyleRowBandSize w:val="1"/>
      <w:tblStyleColBandSize w:val="1"/>
      <w:tblInd w:w="0" w:type="dxa"/>
      <w:tblCellMar>
        <w:top w:w="0" w:type="dxa"/>
        <w:left w:w="108" w:type="dxa"/>
        <w:bottom w:w="0" w:type="dxa"/>
        <w:right w:w="108" w:type="dxa"/>
      </w:tblCellMar>
    </w:tblPr>
  </w:style>
  <w:style w:type="table" w:customStyle="1" w:styleId="afe">
    <w:basedOn w:val="TableNormal2"/>
    <w:tblPr>
      <w:tblStyleRowBandSize w:val="1"/>
      <w:tblStyleColBandSize w:val="1"/>
      <w:tblInd w:w="0" w:type="dxa"/>
      <w:tblCellMar>
        <w:top w:w="0" w:type="dxa"/>
        <w:left w:w="108" w:type="dxa"/>
        <w:bottom w:w="0" w:type="dxa"/>
        <w:right w:w="108" w:type="dxa"/>
      </w:tblCellMar>
    </w:tblPr>
  </w:style>
  <w:style w:type="table" w:customStyle="1" w:styleId="aff">
    <w:basedOn w:val="TableNormal2"/>
    <w:tblPr>
      <w:tblStyleRowBandSize w:val="1"/>
      <w:tblStyleColBandSize w:val="1"/>
      <w:tblInd w:w="0" w:type="dxa"/>
      <w:tblCellMar>
        <w:top w:w="0" w:type="dxa"/>
        <w:left w:w="108" w:type="dxa"/>
        <w:bottom w:w="0" w:type="dxa"/>
        <w:right w:w="108" w:type="dxa"/>
      </w:tblCellMar>
    </w:tblPr>
  </w:style>
  <w:style w:type="table" w:customStyle="1" w:styleId="aff0">
    <w:basedOn w:val="TableNormal2"/>
    <w:tblPr>
      <w:tblStyleRowBandSize w:val="1"/>
      <w:tblStyleColBandSize w:val="1"/>
      <w:tblInd w:w="0" w:type="dxa"/>
      <w:tblCellMar>
        <w:top w:w="0" w:type="dxa"/>
        <w:left w:w="108" w:type="dxa"/>
        <w:bottom w:w="0" w:type="dxa"/>
        <w:right w:w="108" w:type="dxa"/>
      </w:tblCellMar>
    </w:tblPr>
  </w:style>
  <w:style w:type="table" w:customStyle="1" w:styleId="aff1">
    <w:basedOn w:val="TableNormal2"/>
    <w:tblPr>
      <w:tblStyleRowBandSize w:val="1"/>
      <w:tblStyleColBandSize w:val="1"/>
      <w:tblInd w:w="0" w:type="dxa"/>
      <w:tblCellMar>
        <w:top w:w="0" w:type="dxa"/>
        <w:left w:w="108" w:type="dxa"/>
        <w:bottom w:w="0" w:type="dxa"/>
        <w:right w:w="108" w:type="dxa"/>
      </w:tblCellMar>
    </w:tblPr>
  </w:style>
  <w:style w:type="table" w:customStyle="1" w:styleId="aff2">
    <w:basedOn w:val="TableNormal2"/>
    <w:tblPr>
      <w:tblStyleRowBandSize w:val="1"/>
      <w:tblStyleColBandSize w:val="1"/>
      <w:tblInd w:w="0" w:type="dxa"/>
      <w:tblCellMar>
        <w:top w:w="0" w:type="dxa"/>
        <w:left w:w="108" w:type="dxa"/>
        <w:bottom w:w="0" w:type="dxa"/>
        <w:right w:w="108" w:type="dxa"/>
      </w:tblCellMar>
    </w:tblPr>
  </w:style>
  <w:style w:type="table" w:customStyle="1" w:styleId="aff3">
    <w:basedOn w:val="TableNormal2"/>
    <w:tblPr>
      <w:tblStyleRowBandSize w:val="1"/>
      <w:tblStyleColBandSize w:val="1"/>
      <w:tblInd w:w="0" w:type="dxa"/>
      <w:tblCellMar>
        <w:top w:w="0" w:type="dxa"/>
        <w:left w:w="108" w:type="dxa"/>
        <w:bottom w:w="0" w:type="dxa"/>
        <w:right w:w="108" w:type="dxa"/>
      </w:tblCellMar>
    </w:tblPr>
  </w:style>
  <w:style w:type="table" w:customStyle="1" w:styleId="aff4">
    <w:basedOn w:val="TableNormal2"/>
    <w:tblPr>
      <w:tblStyleRowBandSize w:val="1"/>
      <w:tblStyleColBandSize w:val="1"/>
      <w:tblInd w:w="0" w:type="dxa"/>
      <w:tblCellMar>
        <w:top w:w="0" w:type="dxa"/>
        <w:left w:w="108" w:type="dxa"/>
        <w:bottom w:w="0" w:type="dxa"/>
        <w:right w:w="108" w:type="dxa"/>
      </w:tblCellMar>
    </w:tblPr>
  </w:style>
  <w:style w:type="table" w:customStyle="1" w:styleId="aff5">
    <w:basedOn w:val="TableNormal2"/>
    <w:tblPr>
      <w:tblStyleRowBandSize w:val="1"/>
      <w:tblStyleColBandSize w:val="1"/>
      <w:tblInd w:w="0" w:type="dxa"/>
      <w:tblCellMar>
        <w:top w:w="100" w:type="dxa"/>
        <w:left w:w="100" w:type="dxa"/>
        <w:bottom w:w="100" w:type="dxa"/>
        <w:right w:w="100" w:type="dxa"/>
      </w:tblCellMar>
    </w:tblPr>
  </w:style>
  <w:style w:type="table" w:customStyle="1" w:styleId="aff6">
    <w:basedOn w:val="TableNormal2"/>
    <w:tblPr>
      <w:tblStyleRowBandSize w:val="1"/>
      <w:tblStyleColBandSize w:val="1"/>
      <w:tblInd w:w="0" w:type="dxa"/>
      <w:tblCellMar>
        <w:top w:w="0" w:type="dxa"/>
        <w:left w:w="108" w:type="dxa"/>
        <w:bottom w:w="0" w:type="dxa"/>
        <w:right w:w="108" w:type="dxa"/>
      </w:tblCellMar>
    </w:tblPr>
  </w:style>
  <w:style w:type="table" w:customStyle="1" w:styleId="aff7">
    <w:basedOn w:val="TableNormal2"/>
    <w:tblPr>
      <w:tblStyleRowBandSize w:val="1"/>
      <w:tblStyleColBandSize w:val="1"/>
      <w:tblInd w:w="0" w:type="dxa"/>
      <w:tblCellMar>
        <w:top w:w="0" w:type="dxa"/>
        <w:left w:w="108" w:type="dxa"/>
        <w:bottom w:w="0" w:type="dxa"/>
        <w:right w:w="108" w:type="dxa"/>
      </w:tblCellMar>
    </w:tblPr>
  </w:style>
  <w:style w:type="table" w:customStyle="1" w:styleId="aff8">
    <w:basedOn w:val="TableNormal2"/>
    <w:tblPr>
      <w:tblStyleRowBandSize w:val="1"/>
      <w:tblStyleColBandSize w:val="1"/>
      <w:tblInd w:w="0" w:type="dxa"/>
      <w:tblCellMar>
        <w:top w:w="0" w:type="dxa"/>
        <w:left w:w="108" w:type="dxa"/>
        <w:bottom w:w="0" w:type="dxa"/>
        <w:right w:w="108" w:type="dxa"/>
      </w:tblCellMar>
    </w:tblPr>
  </w:style>
  <w:style w:type="table" w:customStyle="1" w:styleId="aff9">
    <w:basedOn w:val="TableNormal2"/>
    <w:tblPr>
      <w:tblStyleRowBandSize w:val="1"/>
      <w:tblStyleColBandSize w:val="1"/>
      <w:tblInd w:w="0" w:type="dxa"/>
      <w:tblCellMar>
        <w:top w:w="0" w:type="dxa"/>
        <w:left w:w="108" w:type="dxa"/>
        <w:bottom w:w="0" w:type="dxa"/>
        <w:right w:w="108" w:type="dxa"/>
      </w:tblCellMar>
    </w:tblPr>
  </w:style>
  <w:style w:type="table" w:customStyle="1" w:styleId="affa">
    <w:basedOn w:val="TableNormal2"/>
    <w:tblPr>
      <w:tblStyleRowBandSize w:val="1"/>
      <w:tblStyleColBandSize w:val="1"/>
      <w:tblInd w:w="0" w:type="dxa"/>
      <w:tblCellMar>
        <w:top w:w="0" w:type="dxa"/>
        <w:left w:w="108" w:type="dxa"/>
        <w:bottom w:w="0" w:type="dxa"/>
        <w:right w:w="108" w:type="dxa"/>
      </w:tblCellMar>
    </w:tblPr>
  </w:style>
  <w:style w:type="table" w:customStyle="1" w:styleId="affb">
    <w:basedOn w:val="TableNormal2"/>
    <w:tblPr>
      <w:tblStyleRowBandSize w:val="1"/>
      <w:tblStyleColBandSize w:val="1"/>
      <w:tblInd w:w="0" w:type="dxa"/>
      <w:tblCellMar>
        <w:top w:w="0" w:type="dxa"/>
        <w:left w:w="108" w:type="dxa"/>
        <w:bottom w:w="0" w:type="dxa"/>
        <w:right w:w="108" w:type="dxa"/>
      </w:tblCellMar>
    </w:tblPr>
  </w:style>
  <w:style w:type="table" w:customStyle="1" w:styleId="affc">
    <w:basedOn w:val="TableNormal2"/>
    <w:tblPr>
      <w:tblStyleRowBandSize w:val="1"/>
      <w:tblStyleColBandSize w:val="1"/>
      <w:tblInd w:w="0" w:type="dxa"/>
      <w:tblCellMar>
        <w:top w:w="0" w:type="dxa"/>
        <w:left w:w="108" w:type="dxa"/>
        <w:bottom w:w="0" w:type="dxa"/>
        <w:right w:w="108" w:type="dxa"/>
      </w:tblCellMar>
    </w:tblPr>
  </w:style>
  <w:style w:type="table" w:customStyle="1" w:styleId="affd">
    <w:basedOn w:val="TableNormal2"/>
    <w:tblPr>
      <w:tblStyleRowBandSize w:val="1"/>
      <w:tblStyleColBandSize w:val="1"/>
      <w:tblInd w:w="0" w:type="dxa"/>
      <w:tblCellMar>
        <w:top w:w="0" w:type="dxa"/>
        <w:left w:w="108" w:type="dxa"/>
        <w:bottom w:w="0" w:type="dxa"/>
        <w:right w:w="108" w:type="dxa"/>
      </w:tblCellMar>
    </w:tblPr>
  </w:style>
  <w:style w:type="table" w:customStyle="1" w:styleId="affe">
    <w:basedOn w:val="TableNormal2"/>
    <w:tblPr>
      <w:tblStyleRowBandSize w:val="1"/>
      <w:tblStyleColBandSize w:val="1"/>
      <w:tblInd w:w="0" w:type="dxa"/>
      <w:tblCellMar>
        <w:top w:w="0" w:type="dxa"/>
        <w:left w:w="108" w:type="dxa"/>
        <w:bottom w:w="0" w:type="dxa"/>
        <w:right w:w="108" w:type="dxa"/>
      </w:tblCellMar>
    </w:tblPr>
  </w:style>
  <w:style w:type="table" w:customStyle="1" w:styleId="afff">
    <w:basedOn w:val="TableNormal2"/>
    <w:tblPr>
      <w:tblStyleRowBandSize w:val="1"/>
      <w:tblStyleColBandSize w:val="1"/>
      <w:tblInd w:w="0" w:type="dxa"/>
      <w:tblCellMar>
        <w:top w:w="0" w:type="dxa"/>
        <w:left w:w="108" w:type="dxa"/>
        <w:bottom w:w="0" w:type="dxa"/>
        <w:right w:w="108" w:type="dxa"/>
      </w:tblCellMar>
    </w:tblPr>
  </w:style>
  <w:style w:type="table" w:customStyle="1" w:styleId="afff0">
    <w:basedOn w:val="TableNormal2"/>
    <w:tblPr>
      <w:tblStyleRowBandSize w:val="1"/>
      <w:tblStyleColBandSize w:val="1"/>
      <w:tblInd w:w="0" w:type="dxa"/>
      <w:tblCellMar>
        <w:top w:w="0" w:type="dxa"/>
        <w:left w:w="108" w:type="dxa"/>
        <w:bottom w:w="0" w:type="dxa"/>
        <w:right w:w="108" w:type="dxa"/>
      </w:tblCellMar>
    </w:tblPr>
  </w:style>
  <w:style w:type="table" w:customStyle="1" w:styleId="afff1">
    <w:basedOn w:val="TableNormal2"/>
    <w:tblPr>
      <w:tblStyleRowBandSize w:val="1"/>
      <w:tblStyleColBandSize w:val="1"/>
      <w:tblInd w:w="0" w:type="dxa"/>
      <w:tblCellMar>
        <w:top w:w="0" w:type="dxa"/>
        <w:left w:w="108" w:type="dxa"/>
        <w:bottom w:w="0" w:type="dxa"/>
        <w:right w:w="108" w:type="dxa"/>
      </w:tblCellMar>
    </w:tblPr>
  </w:style>
  <w:style w:type="table" w:customStyle="1" w:styleId="afff2">
    <w:basedOn w:val="TableNormal2"/>
    <w:tblPr>
      <w:tblStyleRowBandSize w:val="1"/>
      <w:tblStyleColBandSize w:val="1"/>
      <w:tblInd w:w="0" w:type="dxa"/>
      <w:tblCellMar>
        <w:top w:w="0" w:type="dxa"/>
        <w:left w:w="108" w:type="dxa"/>
        <w:bottom w:w="0" w:type="dxa"/>
        <w:right w:w="108" w:type="dxa"/>
      </w:tblCellMar>
    </w:tblPr>
  </w:style>
  <w:style w:type="table" w:customStyle="1" w:styleId="afff3">
    <w:basedOn w:val="TableNormal2"/>
    <w:tblPr>
      <w:tblStyleRowBandSize w:val="1"/>
      <w:tblStyleColBandSize w:val="1"/>
      <w:tblInd w:w="0" w:type="dxa"/>
      <w:tblCellMar>
        <w:top w:w="0" w:type="dxa"/>
        <w:left w:w="108" w:type="dxa"/>
        <w:bottom w:w="0" w:type="dxa"/>
        <w:right w:w="108" w:type="dxa"/>
      </w:tblCellMar>
    </w:tblPr>
  </w:style>
  <w:style w:type="table" w:customStyle="1" w:styleId="afff4">
    <w:basedOn w:val="TableNormal2"/>
    <w:tblPr>
      <w:tblStyleRowBandSize w:val="1"/>
      <w:tblStyleColBandSize w:val="1"/>
      <w:tblInd w:w="0" w:type="dxa"/>
      <w:tblCellMar>
        <w:top w:w="0" w:type="dxa"/>
        <w:left w:w="108" w:type="dxa"/>
        <w:bottom w:w="0" w:type="dxa"/>
        <w:right w:w="108" w:type="dxa"/>
      </w:tblCellMar>
    </w:tblPr>
  </w:style>
  <w:style w:type="table" w:customStyle="1" w:styleId="afff5">
    <w:basedOn w:val="TableNormal2"/>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6F5C67"/>
    <w:pPr>
      <w:ind w:left="720"/>
      <w:contextualSpacing/>
    </w:p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ffd">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DY7uA58K9BhkzMIq07EU7jBWQ==">CgMxLjA4AHIhMURUaWtpa0QwMDFiSmxyLWtERmR1QkREMDkzOXVXdThZ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Tungnui</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Phong</dc:creator>
  <cp:lastModifiedBy>admin</cp:lastModifiedBy>
  <cp:revision>2</cp:revision>
  <cp:lastPrinted>2025-10-12T11:13:00Z</cp:lastPrinted>
  <dcterms:created xsi:type="dcterms:W3CDTF">2025-10-20T16:04:00Z</dcterms:created>
  <dcterms:modified xsi:type="dcterms:W3CDTF">2025-10-20T16:04:00Z</dcterms:modified>
</cp:coreProperties>
</file>